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B4" w:rsidRDefault="00EE436A">
      <w:pPr>
        <w:jc w:val="right"/>
      </w:pPr>
      <w:r>
        <w:rPr>
          <w:rFonts w:ascii="Times New Roman" w:hAnsi="Times New Roman"/>
          <w:sz w:val="24"/>
          <w:szCs w:val="24"/>
        </w:rPr>
        <w:t>Turobin, dnia</w:t>
      </w:r>
      <w:r w:rsidR="00D1183C">
        <w:rPr>
          <w:rFonts w:ascii="Times New Roman" w:hAnsi="Times New Roman"/>
          <w:sz w:val="24"/>
          <w:szCs w:val="24"/>
        </w:rPr>
        <w:t xml:space="preserve"> 2</w:t>
      </w:r>
      <w:r w:rsidR="00481232">
        <w:rPr>
          <w:rFonts w:ascii="Times New Roman" w:hAnsi="Times New Roman"/>
          <w:sz w:val="24"/>
          <w:szCs w:val="24"/>
        </w:rPr>
        <w:t>8</w:t>
      </w:r>
      <w:r w:rsidR="00D1183C">
        <w:rPr>
          <w:rFonts w:ascii="Times New Roman" w:hAnsi="Times New Roman"/>
          <w:sz w:val="24"/>
          <w:szCs w:val="24"/>
        </w:rPr>
        <w:t xml:space="preserve"> maja </w:t>
      </w:r>
      <w:r>
        <w:rPr>
          <w:rFonts w:ascii="Times New Roman" w:hAnsi="Times New Roman"/>
          <w:sz w:val="24"/>
          <w:szCs w:val="24"/>
        </w:rPr>
        <w:t>2020</w:t>
      </w:r>
      <w:r w:rsidR="00016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CB19B4" w:rsidRDefault="00EE436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…………….</w:t>
      </w:r>
    </w:p>
    <w:p w:rsidR="00CB19B4" w:rsidRDefault="00EE4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numer</w:t>
      </w:r>
    </w:p>
    <w:p w:rsidR="00CB19B4" w:rsidRDefault="00EE43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OGŁOSZENIE O NABORZE </w:t>
      </w:r>
    </w:p>
    <w:p w:rsidR="00CB19B4" w:rsidRDefault="00EE43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Wójt Gminy Turobin</w:t>
      </w:r>
    </w:p>
    <w:p w:rsidR="00CB19B4" w:rsidRDefault="00EE436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ogłasza otwarty i konkurencyjny nabór na wolne stanowisko pracy- urzędnicze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w Urzędzie Gminy w Turobinie</w:t>
      </w:r>
    </w:p>
    <w:p w:rsidR="00CB19B4" w:rsidRDefault="00EE436A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podinsp. ds. księgowości budżetowej i płac</w:t>
      </w:r>
    </w:p>
    <w:p w:rsidR="00CB19B4" w:rsidRDefault="00EE4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(określenie wolnego stanowiska urzędniczego)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CB19B4" w:rsidRDefault="00CB19B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19B4" w:rsidRDefault="00EE436A" w:rsidP="00BC5F9B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Niezbędne wymagania: </w:t>
      </w:r>
      <w:r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CB19B4" w:rsidRDefault="00EE436A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Wykształcenie: wyższe kierunek: ekonomia,  administracja, </w:t>
      </w:r>
    </w:p>
    <w:p w:rsidR="00CB19B4" w:rsidRPr="00EE436A" w:rsidRDefault="00EE4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pracy: załącznik nr 3 tabela II lit. D do Rozporządzenia Rady Ministrów z dnia 15 maja 2018 r. w sprawie wynagrodzenia pracowników samorządowych </w:t>
      </w:r>
      <w:r w:rsidRPr="00EE436A">
        <w:rPr>
          <w:rFonts w:ascii="Times New Roman" w:hAnsi="Times New Roman"/>
          <w:sz w:val="24"/>
          <w:szCs w:val="24"/>
        </w:rPr>
        <w:t xml:space="preserve">(Dz.U. </w:t>
      </w:r>
      <w:r w:rsidR="00016633">
        <w:rPr>
          <w:rFonts w:ascii="Times New Roman" w:hAnsi="Times New Roman"/>
          <w:sz w:val="24"/>
          <w:szCs w:val="24"/>
        </w:rPr>
        <w:t>|</w:t>
      </w:r>
      <w:r w:rsidR="00016633">
        <w:rPr>
          <w:rFonts w:ascii="Times New Roman" w:hAnsi="Times New Roman"/>
          <w:sz w:val="24"/>
          <w:szCs w:val="24"/>
        </w:rPr>
        <w:br/>
      </w:r>
      <w:r w:rsidRPr="00EE436A">
        <w:rPr>
          <w:rFonts w:ascii="Times New Roman" w:hAnsi="Times New Roman"/>
          <w:sz w:val="24"/>
          <w:szCs w:val="24"/>
        </w:rPr>
        <w:t>z 2018 poz.936)</w:t>
      </w:r>
    </w:p>
    <w:p w:rsidR="00CB19B4" w:rsidRPr="00EE436A" w:rsidRDefault="00EE4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Spełnienie wymagań określonych w art. 6 ust.1 i 3 ustawy o pracownikach samorządowych określonych dla stanowisk urzędniczych </w:t>
      </w:r>
      <w:r w:rsidRPr="00EE436A">
        <w:rPr>
          <w:rFonts w:ascii="Times New Roman" w:hAnsi="Times New Roman"/>
          <w:sz w:val="24"/>
          <w:szCs w:val="24"/>
        </w:rPr>
        <w:t>(Dz. U z 2019, poz. 1282 t.j.)</w:t>
      </w:r>
    </w:p>
    <w:p w:rsidR="00CB19B4" w:rsidRDefault="00CB19B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 w:rsidP="00BC5F9B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  <w:r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EE436A" w:rsidRPr="00EE436A" w:rsidRDefault="00EE436A" w:rsidP="00EE436A">
      <w:pPr>
        <w:numPr>
          <w:ilvl w:val="0"/>
          <w:numId w:val="3"/>
        </w:numPr>
        <w:spacing w:after="0" w:line="240" w:lineRule="auto"/>
        <w:jc w:val="both"/>
      </w:pPr>
      <w:r w:rsidRPr="00EE436A">
        <w:rPr>
          <w:rFonts w:ascii="Times New Roman" w:hAnsi="Times New Roman"/>
          <w:sz w:val="24"/>
          <w:szCs w:val="24"/>
        </w:rPr>
        <w:t>Doświadczenie zawodowe</w:t>
      </w:r>
      <w:r w:rsidR="00016633">
        <w:rPr>
          <w:rFonts w:ascii="Times New Roman" w:hAnsi="Times New Roman"/>
          <w:sz w:val="24"/>
          <w:szCs w:val="24"/>
        </w:rPr>
        <w:t>:</w:t>
      </w:r>
      <w:r w:rsidRPr="00EE436A">
        <w:rPr>
          <w:rFonts w:ascii="Times New Roman" w:hAnsi="Times New Roman"/>
          <w:sz w:val="24"/>
          <w:szCs w:val="24"/>
        </w:rPr>
        <w:t xml:space="preserve"> </w:t>
      </w:r>
      <w:r w:rsidR="00016633">
        <w:rPr>
          <w:rFonts w:ascii="Times New Roman" w:hAnsi="Times New Roman"/>
          <w:sz w:val="24"/>
          <w:szCs w:val="24"/>
        </w:rPr>
        <w:t xml:space="preserve">minimum 1 rok w </w:t>
      </w:r>
      <w:r w:rsidRPr="00EE436A">
        <w:rPr>
          <w:rFonts w:ascii="Times New Roman" w:hAnsi="Times New Roman"/>
          <w:sz w:val="24"/>
          <w:szCs w:val="24"/>
        </w:rPr>
        <w:t xml:space="preserve"> jednostkach </w:t>
      </w:r>
      <w:r w:rsidR="00C6229F">
        <w:rPr>
          <w:rFonts w:ascii="Times New Roman" w:hAnsi="Times New Roman"/>
          <w:sz w:val="24"/>
          <w:szCs w:val="24"/>
        </w:rPr>
        <w:t>administracji publicznej,</w:t>
      </w:r>
    </w:p>
    <w:p w:rsidR="00CB19B4" w:rsidRDefault="00EE436A" w:rsidP="00EE436A">
      <w:pPr>
        <w:numPr>
          <w:ilvl w:val="0"/>
          <w:numId w:val="3"/>
        </w:numPr>
        <w:spacing w:after="0" w:line="240" w:lineRule="auto"/>
        <w:jc w:val="both"/>
      </w:pPr>
      <w:r w:rsidRPr="00EE436A">
        <w:rPr>
          <w:rFonts w:ascii="Times New Roman" w:hAnsi="Times New Roman"/>
          <w:sz w:val="24"/>
          <w:szCs w:val="24"/>
        </w:rPr>
        <w:t>Praktyczna umiejętność obsługi programu „Płatnik”,</w:t>
      </w:r>
    </w:p>
    <w:p w:rsidR="00CB19B4" w:rsidRDefault="00EE436A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Znajomość przepisów z zakresu: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kodeksu pracy,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ustawy o pracownikach samorządowych,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ustawy o wynagradzaniu pracowników samorządowych,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ustawy o podatku dochodowym od osób fizycznych,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ustawy  o ubezpieczeniu społecznym pracowników,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ustawy o rachunkowości,</w:t>
      </w:r>
    </w:p>
    <w:p w:rsidR="00CB19B4" w:rsidRDefault="00EE436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- przepisy wykonawcze do w/w ustaw.</w:t>
      </w:r>
    </w:p>
    <w:p w:rsidR="00CB19B4" w:rsidRDefault="00CB19B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 w:rsidP="00BC5F9B">
      <w:pPr>
        <w:numPr>
          <w:ilvl w:val="0"/>
          <w:numId w:val="4"/>
        </w:numPr>
        <w:spacing w:after="0"/>
        <w:ind w:left="284" w:hanging="284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Zakres zadań wykonywanych na stanowisku pracy:</w:t>
      </w:r>
    </w:p>
    <w:p w:rsidR="00CB19B4" w:rsidRDefault="00CB19B4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19B4" w:rsidRPr="008455EA" w:rsidRDefault="00EE436A" w:rsidP="00BC5F9B">
      <w:pPr>
        <w:tabs>
          <w:tab w:val="left" w:pos="510"/>
        </w:tabs>
        <w:spacing w:after="0" w:line="240" w:lineRule="auto"/>
        <w:ind w:left="284"/>
        <w:rPr>
          <w:rFonts w:ascii="Times New Roman" w:hAnsi="Times New Roman"/>
          <w:i/>
        </w:rPr>
      </w:pPr>
      <w:r w:rsidRPr="008455EA">
        <w:rPr>
          <w:rFonts w:ascii="Times New Roman" w:hAnsi="Times New Roman"/>
          <w:bCs/>
          <w:i/>
          <w:sz w:val="24"/>
          <w:szCs w:val="24"/>
        </w:rPr>
        <w:t>1. w zakresie płac:</w:t>
      </w:r>
    </w:p>
    <w:p w:rsidR="00CB19B4" w:rsidRDefault="00EE436A" w:rsidP="00BC5F9B">
      <w:pPr>
        <w:tabs>
          <w:tab w:val="left" w:pos="510"/>
        </w:tabs>
        <w:spacing w:after="0" w:line="240" w:lineRule="auto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1) obliczanie wynagrodzeń za pracę oraz innych świadczeń pieniężnych należnym pracownikom na podstawie przepisów płacowych, podatkowych oraz ZUS, </w:t>
      </w:r>
    </w:p>
    <w:p w:rsidR="00CB19B4" w:rsidRDefault="00EE436A" w:rsidP="00BC5F9B">
      <w:pPr>
        <w:tabs>
          <w:tab w:val="left" w:pos="510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2) obliczanie wynagrodzeń oraz innych świadczeń wypłacanych na podstawie umów cywilno-prawnych,</w:t>
      </w:r>
    </w:p>
    <w:p w:rsidR="00CB19B4" w:rsidRDefault="00EE436A" w:rsidP="00BC5F9B">
      <w:pPr>
        <w:tabs>
          <w:tab w:val="left" w:pos="510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3) prowadzenie ewidencji wynagrodzeń oraz zasiłków z ubezpieczeń społecznych,</w:t>
      </w:r>
    </w:p>
    <w:p w:rsidR="00CB19B4" w:rsidRDefault="00EE436A" w:rsidP="00BC5F9B">
      <w:pPr>
        <w:tabs>
          <w:tab w:val="left" w:pos="510"/>
        </w:tabs>
        <w:spacing w:after="0" w:line="240" w:lineRule="auto"/>
        <w:ind w:left="791" w:hanging="22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4) sporządzanie listy płac, diet, prowizji i ryczałtów pracowników Urzędu, Rady Gmin  sołtysów oraz Gminnej Komisji ds. Rozwiązywania Problemów Alkoholowych,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90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5) odprowadzanie składek na ubezpieczenie społeczne i zdrowotne oraz podatku dochodowego,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1245" w:hanging="67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6) prowadzenie rozliczeń wydatków osobowych związanych ze stosunkiem pracy,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5) sporządzanie informacji do Urzędu Skarbowego o dochodach pracowniczych,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70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6) prowadzenie spraw związanych z ubezpieczeniem pracowników,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7) zgłaszanie i wyrejestrowanie pracowników do ubezpieczenia społecznego </w:t>
      </w:r>
      <w:r w:rsidR="00016633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i zdrowotnego,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1245" w:hanging="67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8) sporządzanie deklaracji rozliczeniowych i imiennych do ZUS,</w:t>
      </w:r>
    </w:p>
    <w:p w:rsidR="00CB19B4" w:rsidRDefault="00EE436A" w:rsidP="00BC5F9B">
      <w:pPr>
        <w:tabs>
          <w:tab w:val="left" w:pos="285"/>
          <w:tab w:val="left" w:pos="615"/>
          <w:tab w:val="left" w:pos="735"/>
        </w:tabs>
        <w:spacing w:after="0" w:line="240" w:lineRule="auto"/>
        <w:ind w:left="1245" w:hanging="53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9) sporządzanie sprawozdań z wynagrodzeń,</w:t>
      </w:r>
    </w:p>
    <w:p w:rsidR="00CB19B4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132" w:hanging="5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10) rozliczanie ryczałtów za używanie samochodów prywatnych do celów służbowych,</w:t>
      </w:r>
    </w:p>
    <w:p w:rsidR="00CB19B4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132" w:hanging="5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11) wystawianie zaświadczeń o wynagrodzeniach  do ustalenia kapitału początkowego pracowników oraz emerytur i rent z tytułu niezdolności do pracy,</w:t>
      </w:r>
    </w:p>
    <w:p w:rsidR="00CB19B4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132" w:hanging="56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12) wystawianie zaświadczeń o wysokości wynagrodzenia.</w:t>
      </w:r>
    </w:p>
    <w:p w:rsidR="00BC5F9B" w:rsidRDefault="00BC5F9B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132" w:hanging="565"/>
        <w:jc w:val="both"/>
        <w:rPr>
          <w:rFonts w:ascii="Times New Roman" w:hAnsi="Times New Roman"/>
        </w:rPr>
      </w:pPr>
    </w:p>
    <w:p w:rsidR="00CB19B4" w:rsidRPr="008455EA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132" w:hanging="848"/>
        <w:jc w:val="both"/>
        <w:rPr>
          <w:rFonts w:ascii="Times New Roman" w:hAnsi="Times New Roman"/>
          <w:i/>
        </w:rPr>
      </w:pPr>
      <w:r w:rsidRPr="008455EA">
        <w:rPr>
          <w:rFonts w:ascii="Times New Roman" w:hAnsi="Times New Roman"/>
          <w:bCs/>
          <w:i/>
          <w:sz w:val="24"/>
          <w:szCs w:val="24"/>
        </w:rPr>
        <w:t>2. w zakresie księgowości podatkowej i opłat:</w:t>
      </w:r>
    </w:p>
    <w:p w:rsidR="00CB19B4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426" w:firstLine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naliczanie prowizji dla inkasentów,</w:t>
      </w:r>
    </w:p>
    <w:p w:rsidR="00BC5F9B" w:rsidRDefault="00BC5F9B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:rsidR="00CB19B4" w:rsidRPr="008455EA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132" w:hanging="848"/>
        <w:jc w:val="both"/>
        <w:rPr>
          <w:rFonts w:ascii="Times New Roman" w:hAnsi="Times New Roman"/>
          <w:i/>
        </w:rPr>
      </w:pPr>
      <w:r w:rsidRPr="008455EA">
        <w:rPr>
          <w:rFonts w:ascii="Times New Roman" w:hAnsi="Times New Roman"/>
          <w:bCs/>
          <w:i/>
          <w:sz w:val="24"/>
          <w:szCs w:val="24"/>
        </w:rPr>
        <w:t xml:space="preserve">3. w zakresie księgowości dochodów  i wydatków budżetu Gminy: </w:t>
      </w:r>
    </w:p>
    <w:p w:rsidR="00CB19B4" w:rsidRDefault="00EE436A" w:rsidP="00BC5F9B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1415" w:hanging="84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1) księgowanie dochodów i wydatków,</w:t>
      </w:r>
    </w:p>
    <w:p w:rsidR="00CB19B4" w:rsidRDefault="00EE436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2) uzgadnianie kart analitycznych dochodów budżetowych według poszczególnych rodzajów i klasyfikacji budżetowej,</w:t>
      </w:r>
    </w:p>
    <w:p w:rsidR="00CB19B4" w:rsidRDefault="00EE436A" w:rsidP="008455EA">
      <w:pPr>
        <w:tabs>
          <w:tab w:val="left" w:pos="285"/>
          <w:tab w:val="left" w:pos="735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3) sporządzanie informacji, naliczanie i przekazywanie do Urzędu Skarbowego podatków od realizowanych umów,</w:t>
      </w:r>
    </w:p>
    <w:p w:rsidR="00CB19B4" w:rsidRDefault="00EE436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4) uzgadnianie kart analitycznych do wydatków budżetowych poszczególnych rodzajów klasyfikacji budżetowej,</w:t>
      </w:r>
    </w:p>
    <w:p w:rsidR="00CB19B4" w:rsidRPr="008455EA" w:rsidRDefault="00EE436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791" w:hanging="791"/>
        <w:jc w:val="both"/>
        <w:rPr>
          <w:rFonts w:ascii="Times New Roman" w:hAnsi="Times New Roman"/>
          <w:i/>
        </w:rPr>
      </w:pPr>
      <w:r w:rsidRPr="008455EA">
        <w:rPr>
          <w:rFonts w:ascii="Times New Roman" w:hAnsi="Times New Roman"/>
          <w:bCs/>
          <w:i/>
          <w:sz w:val="24"/>
          <w:szCs w:val="24"/>
        </w:rPr>
        <w:t xml:space="preserve">      4. w zakresie księgowości pozabudżetowej:</w:t>
      </w:r>
    </w:p>
    <w:p w:rsidR="00CB19B4" w:rsidRDefault="00EE436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1) naliczanie świadczeń należnych pracownikom oraz emerytom i rencistom  Urzędu</w:t>
      </w:r>
      <w:r w:rsidR="00016633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z   Zakładowego Funduszu Świadczeń Socjalnych,</w:t>
      </w:r>
    </w:p>
    <w:p w:rsidR="00CB19B4" w:rsidRDefault="00EE436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2) ustalenie wysokości potrąceń komorniczych, prowadzenie ewidencji potrąceń oraz prowadzenie korespondencji z urzędami Komorników Sądowych;</w:t>
      </w:r>
    </w:p>
    <w:p w:rsidR="00CB19B4" w:rsidRDefault="00EE436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prowadzenie księgowości Gminnego Funduszu Ochrony Środowiska,</w:t>
      </w:r>
    </w:p>
    <w:p w:rsidR="008455EA" w:rsidRDefault="008455EA" w:rsidP="008455EA">
      <w:pPr>
        <w:tabs>
          <w:tab w:val="left" w:pos="285"/>
          <w:tab w:val="left" w:pos="570"/>
          <w:tab w:val="left" w:pos="615"/>
          <w:tab w:val="left" w:pos="735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CB19B4" w:rsidRPr="008455EA" w:rsidRDefault="008455EA" w:rsidP="008455EA">
      <w:pPr>
        <w:spacing w:after="0" w:line="240" w:lineRule="auto"/>
        <w:ind w:left="284" w:firstLine="507"/>
        <w:rPr>
          <w:i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EE436A" w:rsidRPr="008455EA">
        <w:rPr>
          <w:rFonts w:ascii="Times New Roman" w:hAnsi="Times New Roman"/>
          <w:i/>
          <w:sz w:val="24"/>
          <w:szCs w:val="24"/>
        </w:rPr>
        <w:t xml:space="preserve">. Zadania pomocnicze: </w:t>
      </w:r>
    </w:p>
    <w:p w:rsidR="00CB19B4" w:rsidRDefault="00EE436A" w:rsidP="00EE436A">
      <w:pPr>
        <w:spacing w:after="0" w:line="240" w:lineRule="auto"/>
        <w:ind w:left="791"/>
      </w:pPr>
      <w:r>
        <w:rPr>
          <w:rFonts w:ascii="Times New Roman" w:hAnsi="Times New Roman"/>
          <w:sz w:val="24"/>
          <w:szCs w:val="24"/>
        </w:rPr>
        <w:t xml:space="preserve">    1) współdziałanie z innymi komórkami urzędu,</w:t>
      </w:r>
    </w:p>
    <w:p w:rsidR="00CB19B4" w:rsidRDefault="00EE436A" w:rsidP="009B34EB">
      <w:pPr>
        <w:spacing w:after="0" w:line="240" w:lineRule="auto"/>
        <w:ind w:left="1276" w:hanging="425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2) przygotowywanie  danych i informacji dla potrzeb analiz, planowania </w:t>
      </w:r>
      <w:r w:rsidR="00016633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  sprawozdawczości; </w:t>
      </w:r>
    </w:p>
    <w:p w:rsidR="00CB19B4" w:rsidRDefault="00CB19B4" w:rsidP="00EE436A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 w:rsidP="001B1A7D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warunkach pracy na stanowisku:</w:t>
      </w:r>
    </w:p>
    <w:p w:rsidR="00CB19B4" w:rsidRDefault="00EE436A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w pełnym/</w:t>
      </w:r>
      <w:r>
        <w:rPr>
          <w:rFonts w:ascii="Times New Roman" w:hAnsi="Times New Roman"/>
          <w:bCs/>
          <w:strike/>
          <w:sz w:val="24"/>
          <w:szCs w:val="24"/>
        </w:rPr>
        <w:t>niepełnym</w:t>
      </w:r>
      <w:r>
        <w:rPr>
          <w:rFonts w:ascii="Times New Roman" w:hAnsi="Times New Roman"/>
          <w:bCs/>
          <w:sz w:val="24"/>
          <w:szCs w:val="24"/>
        </w:rPr>
        <w:t xml:space="preserve"> wymiarze czasu pracy………………….…………….</w:t>
      </w:r>
    </w:p>
    <w:p w:rsidR="00CB19B4" w:rsidRDefault="00EE436A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Praca przy komputerze </w:t>
      </w:r>
      <w:r>
        <w:rPr>
          <w:rFonts w:ascii="Times New Roman" w:hAnsi="Times New Roman"/>
          <w:bCs/>
          <w:strike/>
          <w:sz w:val="24"/>
          <w:szCs w:val="24"/>
        </w:rPr>
        <w:t>poniże</w:t>
      </w:r>
      <w:r>
        <w:rPr>
          <w:rFonts w:ascii="Times New Roman" w:hAnsi="Times New Roman"/>
          <w:bCs/>
          <w:sz w:val="24"/>
          <w:szCs w:val="24"/>
        </w:rPr>
        <w:t>j/powyżej 4 godzin……………………………….…</w:t>
      </w:r>
    </w:p>
    <w:p w:rsidR="00CB19B4" w:rsidRDefault="00EE436A">
      <w:pPr>
        <w:numPr>
          <w:ilvl w:val="0"/>
          <w:numId w:val="9"/>
        </w:numPr>
        <w:spacing w:after="0"/>
      </w:pPr>
      <w:r>
        <w:rPr>
          <w:rFonts w:ascii="Times New Roman" w:hAnsi="Times New Roman"/>
          <w:bCs/>
          <w:sz w:val="24"/>
          <w:szCs w:val="24"/>
        </w:rPr>
        <w:t xml:space="preserve">Wyposażenie stanowiska pracy: zestaw komputerowy, drukarka, telefon stacjonarny, Internet, fax, kserokopiarka, </w:t>
      </w:r>
      <w:proofErr w:type="spellStart"/>
      <w:r>
        <w:rPr>
          <w:rFonts w:ascii="Times New Roman" w:hAnsi="Times New Roman"/>
          <w:bCs/>
          <w:sz w:val="24"/>
          <w:szCs w:val="24"/>
        </w:rPr>
        <w:t>scaner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CB19B4" w:rsidRDefault="00EE436A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Fizyczne warunki pracy: praca w godzinach 7.15-15.15 od poniedziałku do piątku,</w:t>
      </w:r>
    </w:p>
    <w:p w:rsidR="00CB19B4" w:rsidRDefault="00EE436A">
      <w:pPr>
        <w:numPr>
          <w:ilvl w:val="0"/>
          <w:numId w:val="9"/>
        </w:numPr>
        <w:tabs>
          <w:tab w:val="left" w:pos="1134"/>
        </w:tabs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Uciążliwości fizyczne występujące w miejscu wykonywania czynności zawodowych: nie występują,</w:t>
      </w:r>
    </w:p>
    <w:p w:rsidR="00CB19B4" w:rsidRDefault="00EE436A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Inne: w przypadku osób podejmujących po raz pierwszy prace na stanowisku urzędniczym umowa o prace zostanie zawarta na czas określony nie dłuższy niż </w:t>
      </w:r>
      <w:r w:rsidR="00016633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6 miesięcy, a pracownik zostanie skierowany do służby przygotowawczej.</w:t>
      </w:r>
    </w:p>
    <w:p w:rsidR="00CB19B4" w:rsidRDefault="00CB19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9B4" w:rsidRDefault="00EE436A" w:rsidP="001B1A7D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wskaźniku zatrudnienia osób niepełnosprawnych w jednostce</w:t>
      </w:r>
    </w:p>
    <w:p w:rsidR="00CB19B4" w:rsidRDefault="00CB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19B4" w:rsidRDefault="00EE4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niniejszego ogłoszenia wskaźnik zatrudnienia osób niepełnosprawnych w Urzędzie Gminy w Turobinie, w rozumieniu przepisów o rehabilitacji zawodowej i społecznej oraz zatrudnianiu osób niepełnosprawnych, wynosi / </w:t>
      </w:r>
      <w:r>
        <w:rPr>
          <w:rFonts w:ascii="Times New Roman" w:hAnsi="Times New Roman"/>
          <w:strike/>
          <w:sz w:val="24"/>
          <w:szCs w:val="24"/>
        </w:rPr>
        <w:t xml:space="preserve">nie wynosi </w:t>
      </w:r>
      <w:r>
        <w:rPr>
          <w:rFonts w:ascii="Times New Roman" w:hAnsi="Times New Roman"/>
          <w:sz w:val="24"/>
          <w:szCs w:val="24"/>
        </w:rPr>
        <w:t>co najmniej 6%.</w:t>
      </w:r>
    </w:p>
    <w:p w:rsidR="00CB19B4" w:rsidRDefault="00CB19B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 w:rsidP="001B1A7D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Wymagane dokumenty:</w:t>
      </w:r>
    </w:p>
    <w:p w:rsidR="00CB19B4" w:rsidRPr="00B4305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sz w:val="24"/>
          <w:szCs w:val="24"/>
        </w:rPr>
      </w:pPr>
      <w:r w:rsidRPr="00B43054">
        <w:rPr>
          <w:rFonts w:ascii="Times New Roman" w:hAnsi="Times New Roman"/>
          <w:color w:val="000000"/>
          <w:spacing w:val="-2"/>
          <w:sz w:val="24"/>
          <w:szCs w:val="24"/>
        </w:rPr>
        <w:t xml:space="preserve"> Kwestionariusz osobowy dla osoby ubiegającej się o zatrudnienie,</w:t>
      </w:r>
    </w:p>
    <w:p w:rsidR="00CB19B4" w:rsidRPr="00B4305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sz w:val="24"/>
          <w:szCs w:val="24"/>
        </w:rPr>
      </w:pPr>
      <w:r w:rsidRPr="00B43054">
        <w:rPr>
          <w:rFonts w:ascii="Times New Roman" w:hAnsi="Times New Roman"/>
          <w:color w:val="000000"/>
          <w:spacing w:val="-4"/>
          <w:sz w:val="24"/>
          <w:szCs w:val="24"/>
        </w:rPr>
        <w:t>List motywacyjny,</w:t>
      </w:r>
    </w:p>
    <w:p w:rsidR="00CB19B4" w:rsidRPr="00B4305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sz w:val="24"/>
          <w:szCs w:val="24"/>
        </w:rPr>
      </w:pPr>
      <w:r w:rsidRPr="00B43054">
        <w:rPr>
          <w:rFonts w:ascii="Times New Roman" w:hAnsi="Times New Roman"/>
          <w:color w:val="000000"/>
          <w:spacing w:val="-2"/>
          <w:sz w:val="24"/>
          <w:szCs w:val="24"/>
        </w:rPr>
        <w:t>Życiorys - curriculum vitae -</w:t>
      </w:r>
      <w:r w:rsidRPr="00B43054">
        <w:rPr>
          <w:rFonts w:ascii="Times New Roman" w:hAnsi="Times New Roman"/>
          <w:color w:val="000000"/>
          <w:sz w:val="24"/>
          <w:szCs w:val="24"/>
        </w:rPr>
        <w:t xml:space="preserve"> z dokładnym opisem przebiegu pracy zawodowej,</w:t>
      </w:r>
    </w:p>
    <w:p w:rsidR="00CB19B4" w:rsidRPr="00B4305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43054">
        <w:rPr>
          <w:rFonts w:ascii="Times New Roman" w:hAnsi="Times New Roman"/>
          <w:color w:val="000000"/>
          <w:spacing w:val="-2"/>
          <w:sz w:val="24"/>
          <w:szCs w:val="24"/>
        </w:rPr>
        <w:t>Kopie dokumentów potwierdzających  spełnienie wymagania w zakresie wykształcenia,</w:t>
      </w:r>
    </w:p>
    <w:p w:rsidR="00CB19B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dokumentów potwierdzających  spełnienie wymagania w zakresie doświadczenia zawodowego/stażu pracy,</w:t>
      </w:r>
    </w:p>
    <w:p w:rsidR="00CB19B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innych dokumentów potwierdzających posiadane kwalifikacje i umiejętności /ukończone szkolenia, kursy itp./,</w:t>
      </w:r>
    </w:p>
    <w:p w:rsidR="00CB19B4" w:rsidRDefault="00EE436A">
      <w:pPr>
        <w:pStyle w:val="Tekstpodstawowy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oświadczenie kandydata o wyrażeniu zgody na przetwarzanie danych osobowych zawartych w ofercie pracy dla potrzeb niezbędnych do realizacji procesu rekrutacji, zgodnie z ustawą z dnia 10 maja 2018r. o ochronie danych osobowych (Dz. U.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2019 r. poz.1781 ) opatrzone klauzulą: </w:t>
      </w:r>
      <w:r>
        <w:rPr>
          <w:rStyle w:val="Wyrnienie"/>
          <w:rFonts w:ascii="Times New Roman" w:hAnsi="Times New Roman"/>
          <w:b/>
          <w:bCs/>
          <w:i w:val="0"/>
          <w:color w:val="000000"/>
          <w:sz w:val="24"/>
          <w:szCs w:val="24"/>
        </w:rPr>
        <w:t>„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10 maja 2018 r.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 xml:space="preserve">o ochronie danych osobowych (Dz. U. z 2019r., poz.1781) oraz z ustawą z dnia </w:t>
      </w:r>
      <w:r w:rsidR="00B43054">
        <w:rPr>
          <w:rStyle w:val="Mocnowyrniony"/>
          <w:rFonts w:ascii="Times New Roman" w:hAnsi="Times New Roman"/>
          <w:color w:val="000000"/>
          <w:sz w:val="24"/>
          <w:szCs w:val="24"/>
        </w:rPr>
        <w:br/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21 listopada 2008 r. o pracownikach samorządowych (Dz. U. z 2019 r. poz. 1282.)”.</w:t>
      </w:r>
    </w:p>
    <w:p w:rsidR="00CB19B4" w:rsidRDefault="00EE436A" w:rsidP="00B43054">
      <w:pPr>
        <w:pStyle w:val="Tekstpodstawowy"/>
        <w:shd w:val="clear" w:color="auto" w:fill="FFFFFF"/>
        <w:tabs>
          <w:tab w:val="left" w:pos="1190"/>
        </w:tabs>
        <w:spacing w:after="0" w:line="240" w:lineRule="auto"/>
        <w:ind w:left="709" w:hanging="29"/>
      </w:pPr>
      <w:r>
        <w:rPr>
          <w:rStyle w:val="Wyrnienie"/>
          <w:rFonts w:ascii="Times New Roman" w:hAnsi="Times New Roman"/>
          <w:i w:val="0"/>
          <w:color w:val="000000"/>
          <w:sz w:val="24"/>
          <w:szCs w:val="24"/>
          <w:u w:val="single"/>
        </w:rPr>
        <w:t>Oświadczenie o powyższej treści może być także złożone oddzielnie z zaznaczeniem, że dotyczy wszystkich złożonych dokumentów związanych z procesem rekrutacji do pracy.</w:t>
      </w:r>
    </w:p>
    <w:p w:rsidR="00CB19B4" w:rsidRDefault="00CB19B4">
      <w:pPr>
        <w:pStyle w:val="Tekstpodstawowy"/>
        <w:shd w:val="clear" w:color="auto" w:fill="FFFFFF"/>
        <w:tabs>
          <w:tab w:val="left" w:pos="1190"/>
        </w:tabs>
        <w:spacing w:after="0" w:line="240" w:lineRule="auto"/>
        <w:ind w:left="757"/>
        <w:rPr>
          <w:rStyle w:val="Wyrnienie"/>
          <w:rFonts w:ascii="Times New Roman" w:hAnsi="Times New Roman"/>
          <w:i w:val="0"/>
          <w:color w:val="000000"/>
          <w:sz w:val="24"/>
          <w:szCs w:val="24"/>
          <w:u w:val="single"/>
        </w:rPr>
      </w:pPr>
    </w:p>
    <w:p w:rsidR="00CB19B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CB19B4" w:rsidRDefault="00EE436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potwierdzające nieposzlakowaną opinię,</w:t>
      </w:r>
    </w:p>
    <w:p w:rsidR="00CB19B4" w:rsidRDefault="00B4305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36A">
        <w:rPr>
          <w:rFonts w:ascii="Times New Roman" w:hAnsi="Times New Roman"/>
          <w:color w:val="000000"/>
          <w:sz w:val="24"/>
          <w:szCs w:val="24"/>
        </w:rPr>
        <w:t>Oświadczenie o pełnej zdolności do czynności prawnych oraz o korzystaniu z pełni praw publicznych,</w:t>
      </w:r>
    </w:p>
    <w:p w:rsidR="00CB19B4" w:rsidRDefault="00B4305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36A">
        <w:rPr>
          <w:rFonts w:ascii="Times New Roman" w:hAnsi="Times New Roman"/>
          <w:color w:val="000000"/>
          <w:sz w:val="24"/>
          <w:szCs w:val="24"/>
        </w:rPr>
        <w:t>Oświadczenie o posiadanym obywatelstwie polskim,</w:t>
      </w:r>
    </w:p>
    <w:p w:rsidR="00CB19B4" w:rsidRDefault="00B43054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36A">
        <w:rPr>
          <w:rFonts w:ascii="Times New Roman" w:hAnsi="Times New Roman"/>
          <w:color w:val="000000"/>
          <w:sz w:val="24"/>
          <w:szCs w:val="24"/>
        </w:rPr>
        <w:t>Kopia dokumentu potwierdzającego niepełnosprawność*</w:t>
      </w:r>
    </w:p>
    <w:p w:rsidR="00016633" w:rsidRDefault="00016633" w:rsidP="00016633">
      <w:pPr>
        <w:widowControl w:val="0"/>
        <w:shd w:val="clear" w:color="auto" w:fill="FFFFFF"/>
        <w:tabs>
          <w:tab w:val="left" w:pos="1190"/>
        </w:tabs>
        <w:spacing w:after="0" w:line="240" w:lineRule="auto"/>
        <w:ind w:left="7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 w:rsidP="00B43054">
      <w:pPr>
        <w:spacing w:after="0"/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W przypadku osoby niepełnosprawnej, która zamierza skorzystać z uprawnienia wynikającego z art.13a ustawy z dnia 21 listopada 2008 r. o pracownikach </w:t>
      </w:r>
      <w:r w:rsidRPr="00481232">
        <w:rPr>
          <w:rFonts w:ascii="Times New Roman" w:hAnsi="Times New Roman"/>
          <w:b/>
          <w:color w:val="000000"/>
          <w:sz w:val="16"/>
          <w:szCs w:val="16"/>
        </w:rPr>
        <w:t>samorządowych /</w:t>
      </w:r>
      <w:r w:rsidRPr="00481232">
        <w:rPr>
          <w:rFonts w:ascii="Times New Roman" w:hAnsi="Times New Roman"/>
          <w:b/>
          <w:sz w:val="16"/>
          <w:szCs w:val="16"/>
        </w:rPr>
        <w:t>(Dz.U. z 2019 r. poz.1282 )</w:t>
      </w:r>
    </w:p>
    <w:p w:rsidR="00EE436A" w:rsidRDefault="00EE436A" w:rsidP="00B43054">
      <w:pPr>
        <w:widowControl w:val="0"/>
        <w:shd w:val="clear" w:color="auto" w:fill="FFFFFF"/>
        <w:tabs>
          <w:tab w:val="left" w:pos="119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CB19B4" w:rsidRDefault="00CB19B4">
      <w:pPr>
        <w:widowControl w:val="0"/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2FE6" w:rsidRPr="00B70D56" w:rsidRDefault="00EE436A" w:rsidP="00B70D56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Terminy i miejsce składania dokumentów:</w:t>
      </w:r>
    </w:p>
    <w:p w:rsidR="00CB19B4" w:rsidRDefault="00EE436A" w:rsidP="00647221">
      <w:pPr>
        <w:spacing w:after="0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Wymagane dokumenty  aplikacyjne z dopiskiem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„Nabór na wolne stanowisko urzędnicze –podinspektora ds. księgowości budżetowej i płac 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należy składać </w:t>
      </w:r>
      <w:r w:rsidR="00B43054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formie pisemnej w zaklejonej kopercie w siedzibie Urzędu Gminy w Turobinie- biuro podawcze, pokój nr 11, parter lub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na adres: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Urząd Gminy Turobin, 23-465 Turobin, ul. Rynek 4,)</w:t>
      </w:r>
      <w:r>
        <w:rPr>
          <w:rFonts w:ascii="Times New Roman" w:hAnsi="Times New Roman"/>
          <w:color w:val="000000"/>
          <w:sz w:val="24"/>
          <w:szCs w:val="24"/>
        </w:rPr>
        <w:t xml:space="preserve">w  nieprzekraczalnym terminie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D45D92"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czerwca 2020</w:t>
      </w:r>
      <w:r w:rsidR="000166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D45D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do godziny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D56">
        <w:rPr>
          <w:rFonts w:ascii="Times New Roman" w:hAnsi="Times New Roman"/>
          <w:b/>
          <w:color w:val="000000"/>
          <w:sz w:val="24"/>
          <w:szCs w:val="24"/>
        </w:rPr>
        <w:t>15.00</w:t>
      </w:r>
      <w:r>
        <w:rPr>
          <w:rFonts w:ascii="Times New Roman" w:hAnsi="Times New Roman"/>
          <w:color w:val="000000"/>
          <w:sz w:val="24"/>
          <w:szCs w:val="24"/>
        </w:rPr>
        <w:t xml:space="preserve">/o zachowaniu terminu decyduje data wpływu oferty do Urzędu lub data złożenia </w:t>
      </w:r>
      <w:r w:rsidR="0064722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Urzędzie/.</w:t>
      </w:r>
    </w:p>
    <w:p w:rsidR="00CB19B4" w:rsidRDefault="00CB1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9B4" w:rsidRPr="005B5FF3" w:rsidRDefault="00EE436A" w:rsidP="005B5FF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Informacje inne:</w:t>
      </w:r>
    </w:p>
    <w:p w:rsidR="00CB19B4" w:rsidRDefault="00EE436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Oferty niespełniające wymogów formalnych, niepodpisane, niekompletne, przesłane po terminie nie będą rozpatrywane. Dokumenty te mogą zostać odebrane do dnia</w:t>
      </w:r>
      <w:r>
        <w:rPr>
          <w:rFonts w:ascii="Times New Roman" w:hAnsi="Times New Roman"/>
          <w:color w:val="000000"/>
          <w:sz w:val="24"/>
          <w:szCs w:val="24"/>
        </w:rPr>
        <w:br/>
        <w:t>31</w:t>
      </w:r>
      <w:r w:rsidR="00D45D92">
        <w:rPr>
          <w:rFonts w:ascii="Times New Roman" w:hAnsi="Times New Roman"/>
          <w:color w:val="000000"/>
          <w:sz w:val="24"/>
          <w:szCs w:val="24"/>
        </w:rPr>
        <w:t>sierpnia</w:t>
      </w:r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B70D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</w:t>
      </w:r>
      <w:r w:rsidR="004820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nieodebranie po tym terminie zostaną komisyjnie zniszczone,</w:t>
      </w:r>
    </w:p>
    <w:p w:rsidR="00CB19B4" w:rsidRDefault="00EE436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Kandydaci proszeni są o podanie kontaktu telefonicznego lub elektronicznego w celu powiadomienia o kwalifikacji do poszczególnych etapów,</w:t>
      </w:r>
    </w:p>
    <w:p w:rsidR="00CB19B4" w:rsidRDefault="00EE436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Wszystkie oświadczenia muszą posiadać datę i własnoręczny podpis,</w:t>
      </w:r>
    </w:p>
    <w:p w:rsidR="00CB19B4" w:rsidRDefault="00EE436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Kopie dokumentów muszą zawierać klauzulę: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„za zgodność z oryginałem”, datę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i własnoręczny podpis,</w:t>
      </w:r>
    </w:p>
    <w:p w:rsidR="00CB19B4" w:rsidRDefault="00EE436A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Informacja o wyniku naboru będzie umieszczona w Biuletynie Informacji Publicznej oraz na tablicy ogłoszeń w Urzędzie Gminy w Turobinie,</w:t>
      </w:r>
    </w:p>
    <w:p w:rsidR="00CB19B4" w:rsidRDefault="00EE436A">
      <w:pPr>
        <w:numPr>
          <w:ilvl w:val="0"/>
          <w:numId w:val="7"/>
        </w:num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Wybrany kandydat przed zawarciem umowy o pracę, zobowiązany jest przedłożyć informację z Krajowego Rejestru karnego o niekaralności za umyślne przestępstwo ścigane z oskarżenia publicznego lub umyślne przestępstwo skarbowe,</w:t>
      </w:r>
    </w:p>
    <w:p w:rsidR="00CB19B4" w:rsidRDefault="00EE436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informacje można uzyskać pod numerem tel. 84 6833343 wew. 48</w:t>
      </w:r>
    </w:p>
    <w:bookmarkEnd w:id="0"/>
    <w:p w:rsidR="00016633" w:rsidRDefault="00016633" w:rsidP="00016633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9B4" w:rsidRDefault="00CB1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 w:rsidP="00B70D56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Dane osobowe-klauzula informacyjna:</w:t>
      </w:r>
    </w:p>
    <w:p w:rsidR="00CB19B4" w:rsidRDefault="00EE436A" w:rsidP="00B70D56">
      <w:pPr>
        <w:spacing w:after="0"/>
        <w:ind w:left="284"/>
        <w:jc w:val="both"/>
      </w:pPr>
      <w:r>
        <w:rPr>
          <w:rFonts w:ascii="Times New Roman" w:hAnsi="Times New Roman"/>
          <w:color w:val="000000"/>
          <w:sz w:val="20"/>
          <w:szCs w:val="20"/>
        </w:rPr>
        <w:t>Dane osobowe są przetwarzane zgodnie z przepisami rozporządzenia Parlamentu Europejskiego i Rady 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CB19B4" w:rsidRDefault="00EE436A" w:rsidP="00B70D56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Administrator danych i kontakt do niego: Urząd Gminy w Turobinie ul. Rynek 4 23-465 Turobin,</w:t>
      </w:r>
    </w:p>
    <w:p w:rsidR="00CB19B4" w:rsidRDefault="00EE436A" w:rsidP="00B70D56">
      <w:pPr>
        <w:numPr>
          <w:ilvl w:val="0"/>
          <w:numId w:val="5"/>
        </w:numPr>
        <w:spacing w:after="0"/>
        <w:ind w:left="567" w:hanging="283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Kontakt do inspektora ochrony danych: we wszystkich sprawach dotyczących przetwarzania danych osobowych oraz korzystania z praw związanych z ich przetwarzaniem można kontaktować się elektronicznie z Inspektorem Ochrony Danych: </w:t>
      </w:r>
      <w:hyperlink r:id="rId6" w:tgtFrame="_blank">
        <w:r>
          <w:rPr>
            <w:rStyle w:val="czeinternetowe"/>
            <w:rFonts w:ascii="Times New Roman" w:hAnsi="Times New Roman"/>
            <w:color w:val="3C61AA"/>
            <w:sz w:val="18"/>
            <w:szCs w:val="18"/>
          </w:rPr>
          <w:t>krzysztof.golaszewski@togatus.pl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,</w:t>
      </w:r>
    </w:p>
    <w:p w:rsidR="00CB19B4" w:rsidRDefault="00EE436A" w:rsidP="00B70D56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Cel przetwarzania danych: przeprowadzenie naboru na stanowisko pracy w Urzędzie Gminy w Turobinie,</w:t>
      </w:r>
    </w:p>
    <w:p w:rsidR="00CB19B4" w:rsidRDefault="00EE436A" w:rsidP="00B70D56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Okres przechowywania danych: czas niezbędny do przeprowadzenia naboru na stanowisko pracy </w:t>
      </w:r>
      <w:r>
        <w:rPr>
          <w:rFonts w:ascii="Times New Roman" w:hAnsi="Times New Roman"/>
          <w:color w:val="000000"/>
          <w:sz w:val="20"/>
          <w:szCs w:val="20"/>
        </w:rPr>
        <w:br/>
        <w:t>w Urzędzie Gminy w Turobinie /z uwzględnieniem 3 miesięcy, w których Wójt Gminy ma możliwość wyboru kolejnego wyłonionego kandydata, w przypadku, gdy ponownie zaistnieje konieczność obsadzenia tego samego stanowiska/</w:t>
      </w:r>
    </w:p>
    <w:p w:rsidR="00CB19B4" w:rsidRDefault="00EE436A" w:rsidP="00B70D56">
      <w:pPr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Uprawnienia:</w:t>
      </w:r>
    </w:p>
    <w:p w:rsidR="00CB19B4" w:rsidRDefault="00B70D56" w:rsidP="00B70D56">
      <w:pPr>
        <w:spacing w:after="0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</w:t>
      </w:r>
      <w:r w:rsidR="00EE436A">
        <w:rPr>
          <w:rFonts w:ascii="Times New Roman" w:hAnsi="Times New Roman"/>
          <w:color w:val="000000"/>
          <w:sz w:val="20"/>
          <w:szCs w:val="20"/>
        </w:rPr>
        <w:t>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CB19B4" w:rsidRDefault="00B70D56" w:rsidP="00B70D56">
      <w:pPr>
        <w:spacing w:after="0"/>
        <w:ind w:left="567" w:firstLine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</w:t>
      </w:r>
      <w:r w:rsidR="00EE436A">
        <w:rPr>
          <w:rFonts w:ascii="Times New Roman" w:hAnsi="Times New Roman"/>
          <w:color w:val="000000"/>
          <w:sz w:val="20"/>
          <w:szCs w:val="20"/>
        </w:rPr>
        <w:t>prawo wniesienia skargi do organu nadzorczego.</w:t>
      </w:r>
    </w:p>
    <w:p w:rsidR="00CB19B4" w:rsidRDefault="00CB1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D56" w:rsidRDefault="00B70D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D56" w:rsidRDefault="00B70D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>Data ogłoszenia:</w:t>
      </w:r>
    </w:p>
    <w:p w:rsidR="00CB19B4" w:rsidRDefault="00CB19B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9B4" w:rsidRDefault="00333E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8123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maja 2020 </w:t>
      </w:r>
      <w:r w:rsidR="00EE436A">
        <w:rPr>
          <w:rFonts w:ascii="Times New Roman" w:hAnsi="Times New Roman"/>
          <w:color w:val="000000"/>
          <w:sz w:val="24"/>
          <w:szCs w:val="24"/>
        </w:rPr>
        <w:t xml:space="preserve">r.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E436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WÓJT GMINY</w:t>
      </w:r>
    </w:p>
    <w:p w:rsidR="00333E7B" w:rsidRDefault="00333E7B">
      <w:pPr>
        <w:spacing w:after="0"/>
      </w:pPr>
    </w:p>
    <w:p w:rsidR="00CB19B4" w:rsidRDefault="00CB19B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9B4" w:rsidRDefault="00EE436A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CB19B4" w:rsidRDefault="00EE436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="00333E7B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(podpis)</w:t>
      </w:r>
    </w:p>
    <w:p w:rsidR="00CB19B4" w:rsidRDefault="00CB19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9B4" w:rsidRDefault="00CB19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9B4" w:rsidRDefault="00CB19B4">
      <w:pPr>
        <w:spacing w:after="0"/>
        <w:rPr>
          <w:rFonts w:ascii="Times New Roman" w:hAnsi="Times New Roman"/>
          <w:sz w:val="24"/>
          <w:szCs w:val="24"/>
        </w:rPr>
      </w:pPr>
    </w:p>
    <w:p w:rsidR="00CB19B4" w:rsidRDefault="00CB19B4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CB19B4" w:rsidRDefault="00CB19B4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CB19B4" w:rsidRDefault="00CB19B4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CB19B4" w:rsidRDefault="00CB19B4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CB19B4" w:rsidRDefault="00CB19B4"/>
    <w:p w:rsidR="00CB19B4" w:rsidRDefault="00CB19B4"/>
    <w:sectPr w:rsidR="00CB19B4">
      <w:pgSz w:w="11906" w:h="16838"/>
      <w:pgMar w:top="56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22A"/>
    <w:multiLevelType w:val="multilevel"/>
    <w:tmpl w:val="00BC632C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0BDB7E5F"/>
    <w:multiLevelType w:val="multilevel"/>
    <w:tmpl w:val="A7F28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42861"/>
    <w:multiLevelType w:val="multilevel"/>
    <w:tmpl w:val="74BA80F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02E37"/>
    <w:multiLevelType w:val="multilevel"/>
    <w:tmpl w:val="49F21CA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EE514D"/>
    <w:multiLevelType w:val="multilevel"/>
    <w:tmpl w:val="7706A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4CAD"/>
    <w:multiLevelType w:val="multilevel"/>
    <w:tmpl w:val="AA4823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459D"/>
    <w:multiLevelType w:val="multilevel"/>
    <w:tmpl w:val="9940C0A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8177C4"/>
    <w:multiLevelType w:val="multilevel"/>
    <w:tmpl w:val="ED16E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4D5572B"/>
    <w:multiLevelType w:val="multilevel"/>
    <w:tmpl w:val="BC5CB2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94D11"/>
    <w:multiLevelType w:val="multilevel"/>
    <w:tmpl w:val="950C8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B4"/>
    <w:rsid w:val="00016633"/>
    <w:rsid w:val="00122BAB"/>
    <w:rsid w:val="00142FE6"/>
    <w:rsid w:val="001B1A7D"/>
    <w:rsid w:val="00333E7B"/>
    <w:rsid w:val="00347BC2"/>
    <w:rsid w:val="00481232"/>
    <w:rsid w:val="0048205A"/>
    <w:rsid w:val="005B5FF3"/>
    <w:rsid w:val="00647221"/>
    <w:rsid w:val="008257F6"/>
    <w:rsid w:val="008455EA"/>
    <w:rsid w:val="009B34EB"/>
    <w:rsid w:val="00B43054"/>
    <w:rsid w:val="00B70D56"/>
    <w:rsid w:val="00BC5F9B"/>
    <w:rsid w:val="00C6229F"/>
    <w:rsid w:val="00CB19B4"/>
    <w:rsid w:val="00D1183C"/>
    <w:rsid w:val="00D45D92"/>
    <w:rsid w:val="00EE436A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golaszewski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Małgorzata Snopek</cp:lastModifiedBy>
  <cp:revision>2</cp:revision>
  <cp:lastPrinted>2020-05-22T07:19:00Z</cp:lastPrinted>
  <dcterms:created xsi:type="dcterms:W3CDTF">2020-05-28T11:32:00Z</dcterms:created>
  <dcterms:modified xsi:type="dcterms:W3CDTF">2020-05-28T11:32:00Z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