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B6E" w:rsidRPr="00292B6E" w:rsidRDefault="00292B6E" w:rsidP="00292B6E">
      <w:pPr>
        <w:widowControl w:val="0"/>
        <w:spacing w:after="0" w:line="240" w:lineRule="exact"/>
        <w:jc w:val="right"/>
        <w:rPr>
          <w:rFonts w:ascii="Calibri" w:eastAsia="Calibri" w:hAnsi="Calibri" w:cs="Calibri"/>
          <w:color w:val="00000A"/>
          <w:szCs w:val="24"/>
          <w:highlight w:val="white"/>
          <w:lang w:eastAsia="zh-CN" w:bidi="hi-IN"/>
        </w:rPr>
      </w:pPr>
      <w:bookmarkStart w:id="0" w:name="_GoBack"/>
      <w:bookmarkEnd w:id="0"/>
      <w:r w:rsidRPr="00292B6E">
        <w:rPr>
          <w:rFonts w:ascii="Times New Roman" w:eastAsia="Times New Roman" w:hAnsi="Times New Roman" w:cs="Times New Roman"/>
          <w:color w:val="00000A"/>
          <w:sz w:val="24"/>
          <w:szCs w:val="24"/>
          <w:shd w:val="clear" w:color="auto" w:fill="FFFFFF"/>
          <w:lang w:eastAsia="zh-CN" w:bidi="hi-IN"/>
        </w:rPr>
        <w:t>Załącznik nr 2</w:t>
      </w:r>
    </w:p>
    <w:p w:rsidR="00292B6E" w:rsidRPr="00292B6E" w:rsidRDefault="00292B6E" w:rsidP="00292B6E">
      <w:pPr>
        <w:widowControl w:val="0"/>
        <w:spacing w:after="0" w:line="240" w:lineRule="exact"/>
        <w:jc w:val="center"/>
        <w:rPr>
          <w:rFonts w:ascii="Calibri" w:eastAsia="Calibri" w:hAnsi="Calibri" w:cs="Calibri"/>
          <w:color w:val="00000A"/>
          <w:szCs w:val="24"/>
          <w:shd w:val="clear" w:color="auto" w:fill="FFFFFF"/>
          <w:lang w:eastAsia="zh-CN" w:bidi="hi-IN"/>
        </w:rPr>
      </w:pPr>
    </w:p>
    <w:p w:rsidR="00292B6E" w:rsidRPr="00292B6E" w:rsidRDefault="00292B6E" w:rsidP="00292B6E">
      <w:pPr>
        <w:widowControl w:val="0"/>
        <w:spacing w:after="0" w:line="240" w:lineRule="exact"/>
        <w:rPr>
          <w:rFonts w:ascii="Times New Roman" w:eastAsia="Times New Roman" w:hAnsi="Times New Roman" w:cs="Times New Roman"/>
          <w:color w:val="00000A"/>
          <w:sz w:val="24"/>
          <w:szCs w:val="24"/>
          <w:shd w:val="clear" w:color="auto" w:fill="FFFFFF"/>
          <w:lang w:eastAsia="zh-CN" w:bidi="hi-IN"/>
        </w:rPr>
      </w:pPr>
    </w:p>
    <w:p w:rsidR="00292B6E" w:rsidRPr="00292B6E" w:rsidRDefault="00292B6E" w:rsidP="00292B6E">
      <w:pPr>
        <w:widowControl w:val="0"/>
        <w:spacing w:after="0" w:line="240" w:lineRule="exact"/>
        <w:jc w:val="center"/>
        <w:rPr>
          <w:rFonts w:ascii="Calibri" w:eastAsia="Calibri" w:hAnsi="Calibri" w:cs="Calibri"/>
          <w:color w:val="00000A"/>
          <w:szCs w:val="24"/>
          <w:highlight w:val="white"/>
          <w:lang w:eastAsia="zh-CN" w:bidi="hi-IN"/>
        </w:rPr>
      </w:pPr>
      <w:r w:rsidRPr="00292B6E">
        <w:rPr>
          <w:rFonts w:ascii="Times New Roman" w:eastAsia="Times New Roman" w:hAnsi="Times New Roman" w:cs="Times New Roman"/>
          <w:b/>
          <w:color w:val="00000A"/>
          <w:sz w:val="24"/>
          <w:szCs w:val="24"/>
          <w:shd w:val="clear" w:color="auto" w:fill="FFFFFF"/>
          <w:lang w:eastAsia="zh-CN" w:bidi="hi-IN"/>
        </w:rPr>
        <w:t>UMOWA  SPRZEDAŻY SAMOCHODU</w:t>
      </w:r>
    </w:p>
    <w:p w:rsidR="00292B6E" w:rsidRPr="00292B6E" w:rsidRDefault="00292B6E" w:rsidP="00292B6E">
      <w:pPr>
        <w:widowControl w:val="0"/>
        <w:spacing w:after="0" w:line="240" w:lineRule="exact"/>
        <w:jc w:val="center"/>
        <w:rPr>
          <w:rFonts w:ascii="Times New Roman" w:eastAsia="Times New Roman" w:hAnsi="Times New Roman" w:cs="Times New Roman"/>
          <w:b/>
          <w:color w:val="00000A"/>
          <w:sz w:val="24"/>
          <w:szCs w:val="24"/>
          <w:shd w:val="clear" w:color="auto" w:fill="FFFFFF"/>
          <w:lang w:eastAsia="zh-CN" w:bidi="hi-IN"/>
        </w:rPr>
      </w:pPr>
    </w:p>
    <w:p w:rsidR="00292B6E" w:rsidRPr="00292B6E" w:rsidRDefault="00292B6E" w:rsidP="00292B6E">
      <w:pPr>
        <w:widowControl w:val="0"/>
        <w:spacing w:after="0" w:line="240" w:lineRule="exact"/>
        <w:jc w:val="center"/>
        <w:rPr>
          <w:rFonts w:ascii="Times New Roman" w:eastAsia="Times New Roman" w:hAnsi="Times New Roman" w:cs="Times New Roman"/>
          <w:b/>
          <w:color w:val="00000A"/>
          <w:sz w:val="24"/>
          <w:szCs w:val="24"/>
          <w:shd w:val="clear" w:color="auto" w:fill="FFFFFF"/>
          <w:lang w:eastAsia="zh-CN" w:bidi="hi-IN"/>
        </w:rPr>
      </w:pPr>
    </w:p>
    <w:p w:rsidR="00292B6E" w:rsidRPr="00292B6E" w:rsidRDefault="00292B6E" w:rsidP="00292B6E">
      <w:pPr>
        <w:widowControl w:val="0"/>
        <w:spacing w:after="0" w:line="360" w:lineRule="auto"/>
        <w:rPr>
          <w:rFonts w:ascii="Calibri" w:eastAsia="Calibri" w:hAnsi="Calibri" w:cs="Calibri"/>
          <w:color w:val="00000A"/>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Umowa zawarta w dniu ....................................... 2023 r. w Turobinie</w:t>
      </w:r>
    </w:p>
    <w:p w:rsidR="00292B6E" w:rsidRPr="00292B6E" w:rsidRDefault="00292B6E" w:rsidP="00292B6E">
      <w:pPr>
        <w:widowControl w:val="0"/>
        <w:spacing w:after="0" w:line="360" w:lineRule="auto"/>
        <w:rPr>
          <w:rFonts w:ascii="Times New Roman" w:eastAsia="Times New Roman" w:hAnsi="Times New Roman" w:cs="Times New Roman"/>
          <w:color w:val="00000A"/>
          <w:sz w:val="24"/>
          <w:szCs w:val="24"/>
          <w:shd w:val="clear" w:color="auto" w:fill="FFFFFF"/>
          <w:lang w:eastAsia="zh-CN" w:bidi="hi-IN"/>
        </w:rPr>
      </w:pPr>
    </w:p>
    <w:p w:rsidR="00292B6E" w:rsidRPr="00292B6E" w:rsidRDefault="00292B6E" w:rsidP="00292B6E">
      <w:pPr>
        <w:widowControl w:val="0"/>
        <w:spacing w:after="0" w:line="360" w:lineRule="auto"/>
        <w:rPr>
          <w:rFonts w:ascii="Calibri" w:eastAsia="Calibri" w:hAnsi="Calibri" w:cs="Calibri"/>
          <w:color w:val="00000A"/>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Pomiędzy:</w:t>
      </w:r>
    </w:p>
    <w:p w:rsidR="00292B6E" w:rsidRPr="00292B6E" w:rsidRDefault="00292B6E" w:rsidP="00292B6E">
      <w:pPr>
        <w:widowControl w:val="0"/>
        <w:spacing w:after="0" w:line="360" w:lineRule="auto"/>
        <w:rPr>
          <w:rFonts w:ascii="Times New Roman" w:eastAsia="Times New Roman" w:hAnsi="Times New Roman" w:cs="Times New Roman"/>
          <w:color w:val="00000A"/>
          <w:sz w:val="24"/>
          <w:szCs w:val="24"/>
          <w:shd w:val="clear" w:color="auto" w:fill="FFFFFF"/>
          <w:lang w:eastAsia="zh-CN" w:bidi="hi-IN"/>
        </w:rPr>
      </w:pPr>
    </w:p>
    <w:p w:rsidR="00292B6E" w:rsidRPr="00292B6E" w:rsidRDefault="00292B6E" w:rsidP="00292B6E">
      <w:pPr>
        <w:widowControl w:val="0"/>
        <w:spacing w:after="0" w:line="360" w:lineRule="auto"/>
        <w:rPr>
          <w:rFonts w:ascii="Calibri" w:eastAsia="Calibri" w:hAnsi="Calibri" w:cs="Calibri"/>
          <w:b/>
          <w:color w:val="00000A"/>
          <w:szCs w:val="24"/>
          <w:highlight w:val="white"/>
          <w:lang w:eastAsia="zh-CN" w:bidi="hi-IN"/>
        </w:rPr>
      </w:pPr>
      <w:r w:rsidRPr="00292B6E">
        <w:rPr>
          <w:rFonts w:ascii="Times New Roman" w:eastAsia="Times New Roman" w:hAnsi="Times New Roman" w:cs="Times New Roman"/>
          <w:b/>
          <w:color w:val="00000A"/>
          <w:sz w:val="24"/>
          <w:szCs w:val="24"/>
          <w:shd w:val="clear" w:color="auto" w:fill="FFFFFF"/>
          <w:lang w:eastAsia="zh-CN" w:bidi="hi-IN"/>
        </w:rPr>
        <w:t>Sprzedającym:</w:t>
      </w:r>
    </w:p>
    <w:p w:rsidR="00292B6E" w:rsidRPr="00292B6E" w:rsidRDefault="00292B6E" w:rsidP="00292B6E">
      <w:pPr>
        <w:widowControl w:val="0"/>
        <w:spacing w:after="0" w:line="360" w:lineRule="auto"/>
        <w:rPr>
          <w:rFonts w:ascii="Calibri" w:eastAsia="Calibri" w:hAnsi="Calibri" w:cs="Calibri"/>
          <w:color w:val="00000A"/>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Gmina Turobin</w:t>
      </w:r>
    </w:p>
    <w:p w:rsidR="00292B6E" w:rsidRPr="00292B6E" w:rsidRDefault="00292B6E" w:rsidP="00292B6E">
      <w:pPr>
        <w:widowControl w:val="0"/>
        <w:spacing w:after="0" w:line="360" w:lineRule="auto"/>
        <w:rPr>
          <w:rFonts w:ascii="Calibri" w:eastAsia="Calibri" w:hAnsi="Calibri" w:cs="Calibri"/>
          <w:color w:val="00000A"/>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 xml:space="preserve"> ul. Rynek 4, 23-465 Turobin</w:t>
      </w:r>
    </w:p>
    <w:p w:rsidR="00292B6E" w:rsidRPr="00292B6E" w:rsidRDefault="00292B6E" w:rsidP="00292B6E">
      <w:pPr>
        <w:widowControl w:val="0"/>
        <w:spacing w:after="0" w:line="360" w:lineRule="auto"/>
        <w:rPr>
          <w:rFonts w:ascii="Calibri" w:eastAsia="Calibri" w:hAnsi="Calibri" w:cs="Calibri"/>
          <w:color w:val="00000A"/>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REGON: 950369184</w:t>
      </w:r>
    </w:p>
    <w:p w:rsidR="00292B6E" w:rsidRPr="00292B6E" w:rsidRDefault="00292B6E" w:rsidP="00292B6E">
      <w:pPr>
        <w:widowControl w:val="0"/>
        <w:spacing w:after="0" w:line="360" w:lineRule="auto"/>
        <w:rPr>
          <w:rFonts w:ascii="Calibri" w:eastAsia="Calibri" w:hAnsi="Calibri" w:cs="Calibri"/>
          <w:color w:val="00000A"/>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NIP Gminy: 9181971107</w:t>
      </w:r>
    </w:p>
    <w:p w:rsidR="00292B6E" w:rsidRPr="00292B6E" w:rsidRDefault="00292B6E" w:rsidP="00292B6E">
      <w:pPr>
        <w:widowControl w:val="0"/>
        <w:spacing w:after="0" w:line="360" w:lineRule="auto"/>
        <w:rPr>
          <w:rFonts w:ascii="Calibri" w:eastAsia="Calibri" w:hAnsi="Calibri" w:cs="Calibri"/>
          <w:color w:val="00000A"/>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reprezentowaną przez:</w:t>
      </w:r>
    </w:p>
    <w:p w:rsidR="00292B6E" w:rsidRPr="00292B6E" w:rsidRDefault="00292B6E" w:rsidP="00292B6E">
      <w:pPr>
        <w:widowControl w:val="0"/>
        <w:spacing w:after="0" w:line="360" w:lineRule="auto"/>
        <w:rPr>
          <w:rFonts w:ascii="Calibri" w:eastAsia="Calibri" w:hAnsi="Calibri" w:cs="Calibri"/>
          <w:color w:val="00000A"/>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Andrzeja Kozinę – Wójta Gminy Turobin,</w:t>
      </w:r>
    </w:p>
    <w:p w:rsidR="00292B6E" w:rsidRPr="00292B6E" w:rsidRDefault="00292B6E" w:rsidP="00292B6E">
      <w:pPr>
        <w:widowControl w:val="0"/>
        <w:spacing w:after="0" w:line="360" w:lineRule="auto"/>
        <w:rPr>
          <w:rFonts w:ascii="Calibri" w:eastAsia="Calibri" w:hAnsi="Calibri" w:cs="Calibri"/>
          <w:color w:val="00000A"/>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 xml:space="preserve">Martę </w:t>
      </w:r>
      <w:proofErr w:type="spellStart"/>
      <w:r w:rsidRPr="00292B6E">
        <w:rPr>
          <w:rFonts w:ascii="Times New Roman" w:eastAsia="Times New Roman" w:hAnsi="Times New Roman" w:cs="Times New Roman"/>
          <w:color w:val="00000A"/>
          <w:sz w:val="24"/>
          <w:szCs w:val="24"/>
          <w:shd w:val="clear" w:color="auto" w:fill="FFFFFF"/>
          <w:lang w:eastAsia="zh-CN" w:bidi="hi-IN"/>
        </w:rPr>
        <w:t>Amerla</w:t>
      </w:r>
      <w:proofErr w:type="spellEnd"/>
      <w:r w:rsidRPr="00292B6E">
        <w:rPr>
          <w:rFonts w:ascii="Times New Roman" w:eastAsia="Times New Roman" w:hAnsi="Times New Roman" w:cs="Times New Roman"/>
          <w:color w:val="00000A"/>
          <w:sz w:val="24"/>
          <w:szCs w:val="24"/>
          <w:shd w:val="clear" w:color="auto" w:fill="FFFFFF"/>
          <w:lang w:eastAsia="zh-CN" w:bidi="hi-IN"/>
        </w:rPr>
        <w:t xml:space="preserve"> – Skarbnik Gminy Turobin</w:t>
      </w:r>
    </w:p>
    <w:p w:rsidR="00292B6E" w:rsidRPr="00292B6E" w:rsidRDefault="00292B6E" w:rsidP="00292B6E">
      <w:pPr>
        <w:widowControl w:val="0"/>
        <w:spacing w:after="0" w:line="360" w:lineRule="auto"/>
        <w:rPr>
          <w:rFonts w:ascii="Times New Roman" w:eastAsia="Times New Roman" w:hAnsi="Times New Roman" w:cs="Times New Roman"/>
          <w:color w:val="00000A"/>
          <w:sz w:val="24"/>
          <w:szCs w:val="24"/>
          <w:shd w:val="clear" w:color="auto" w:fill="FFFFFF"/>
          <w:lang w:eastAsia="zh-CN" w:bidi="hi-IN"/>
        </w:rPr>
      </w:pPr>
      <w:r w:rsidRPr="00292B6E">
        <w:rPr>
          <w:rFonts w:ascii="Times New Roman" w:eastAsia="Times New Roman" w:hAnsi="Times New Roman" w:cs="Times New Roman"/>
          <w:color w:val="00000A"/>
          <w:sz w:val="24"/>
          <w:szCs w:val="24"/>
          <w:shd w:val="clear" w:color="auto" w:fill="FFFFFF"/>
          <w:lang w:eastAsia="zh-CN" w:bidi="hi-IN"/>
        </w:rPr>
        <w:t>a</w:t>
      </w:r>
    </w:p>
    <w:p w:rsidR="00292B6E" w:rsidRPr="00292B6E" w:rsidRDefault="00292B6E" w:rsidP="00292B6E">
      <w:pPr>
        <w:widowControl w:val="0"/>
        <w:spacing w:after="0" w:line="360" w:lineRule="auto"/>
        <w:rPr>
          <w:rFonts w:ascii="Times New Roman" w:eastAsia="Times New Roman" w:hAnsi="Times New Roman" w:cs="Times New Roman"/>
          <w:color w:val="00000A"/>
          <w:sz w:val="24"/>
          <w:szCs w:val="24"/>
          <w:shd w:val="clear" w:color="auto" w:fill="FFFFFF"/>
          <w:lang w:eastAsia="zh-CN" w:bidi="hi-IN"/>
        </w:rPr>
      </w:pPr>
    </w:p>
    <w:p w:rsidR="00292B6E" w:rsidRPr="00292B6E" w:rsidRDefault="00292B6E" w:rsidP="00292B6E">
      <w:pPr>
        <w:widowControl w:val="0"/>
        <w:spacing w:after="0" w:line="360" w:lineRule="auto"/>
        <w:rPr>
          <w:rFonts w:ascii="Calibri" w:eastAsia="Calibri" w:hAnsi="Calibri" w:cs="Calibri"/>
          <w:color w:val="00000A"/>
          <w:szCs w:val="24"/>
          <w:highlight w:val="white"/>
          <w:lang w:eastAsia="zh-CN" w:bidi="hi-IN"/>
        </w:rPr>
      </w:pPr>
      <w:r w:rsidRPr="00292B6E">
        <w:rPr>
          <w:rFonts w:ascii="Times New Roman" w:eastAsia="Times New Roman" w:hAnsi="Times New Roman" w:cs="Times New Roman"/>
          <w:b/>
          <w:color w:val="00000A"/>
          <w:sz w:val="24"/>
          <w:szCs w:val="24"/>
          <w:shd w:val="clear" w:color="auto" w:fill="FFFFFF"/>
          <w:lang w:eastAsia="zh-CN" w:bidi="hi-IN"/>
        </w:rPr>
        <w:t>Kupującym:</w:t>
      </w:r>
    </w:p>
    <w:p w:rsidR="00292B6E" w:rsidRPr="00292B6E" w:rsidRDefault="00292B6E" w:rsidP="00292B6E">
      <w:pPr>
        <w:widowControl w:val="0"/>
        <w:spacing w:after="0" w:line="360" w:lineRule="auto"/>
        <w:rPr>
          <w:rFonts w:ascii="Calibri" w:eastAsia="Calibri" w:hAnsi="Calibri" w:cs="Calibri"/>
          <w:color w:val="00000A"/>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Firma/osoba</w:t>
      </w:r>
    </w:p>
    <w:p w:rsidR="00292B6E" w:rsidRPr="00292B6E" w:rsidRDefault="00292B6E" w:rsidP="00292B6E">
      <w:pPr>
        <w:widowControl w:val="0"/>
        <w:spacing w:after="0" w:line="360" w:lineRule="auto"/>
        <w:rPr>
          <w:rFonts w:ascii="Times New Roman" w:eastAsia="Times New Roman" w:hAnsi="Times New Roman" w:cs="Times New Roman"/>
          <w:color w:val="00000A"/>
          <w:sz w:val="24"/>
          <w:szCs w:val="24"/>
          <w:shd w:val="clear" w:color="auto" w:fill="FFFFFF"/>
          <w:lang w:eastAsia="zh-CN" w:bidi="hi-IN"/>
        </w:rPr>
      </w:pPr>
    </w:p>
    <w:p w:rsidR="00292B6E" w:rsidRPr="00292B6E" w:rsidRDefault="00292B6E" w:rsidP="00292B6E">
      <w:pPr>
        <w:widowControl w:val="0"/>
        <w:spacing w:after="0" w:line="360" w:lineRule="auto"/>
        <w:jc w:val="center"/>
        <w:rPr>
          <w:rFonts w:ascii="Times New Roman" w:eastAsia="Times New Roman" w:hAnsi="Times New Roman" w:cs="Times New Roman"/>
          <w:b/>
          <w:color w:val="00000A"/>
          <w:sz w:val="24"/>
          <w:szCs w:val="24"/>
          <w:shd w:val="clear" w:color="auto" w:fill="FFFFFF"/>
          <w:lang w:eastAsia="zh-CN" w:bidi="hi-IN"/>
        </w:rPr>
      </w:pPr>
      <w:r w:rsidRPr="00292B6E">
        <w:rPr>
          <w:rFonts w:ascii="Times New Roman" w:eastAsia="Times New Roman" w:hAnsi="Times New Roman" w:cs="Times New Roman"/>
          <w:b/>
          <w:color w:val="00000A"/>
          <w:sz w:val="24"/>
          <w:szCs w:val="24"/>
          <w:shd w:val="clear" w:color="auto" w:fill="FFFFFF"/>
          <w:lang w:eastAsia="zh-CN" w:bidi="hi-IN"/>
        </w:rPr>
        <w:t>§1</w:t>
      </w:r>
    </w:p>
    <w:p w:rsidR="00292B6E" w:rsidRPr="00292B6E" w:rsidRDefault="00292B6E" w:rsidP="00292B6E">
      <w:pPr>
        <w:widowControl w:val="0"/>
        <w:spacing w:after="0" w:line="360" w:lineRule="auto"/>
        <w:jc w:val="center"/>
        <w:rPr>
          <w:rFonts w:ascii="Times New Roman" w:eastAsia="Times New Roman" w:hAnsi="Times New Roman" w:cs="Times New Roman"/>
          <w:color w:val="00000A"/>
          <w:sz w:val="24"/>
          <w:szCs w:val="24"/>
          <w:highlight w:val="white"/>
          <w:lang w:eastAsia="zh-CN" w:bidi="hi-IN"/>
        </w:rPr>
      </w:pP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Przedmiotem umowy jest sprzedaż pojazdu:</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shd w:val="clear" w:color="auto" w:fill="FFFFFF"/>
          <w:lang w:eastAsia="zh-CN" w:bidi="hi-IN"/>
        </w:rPr>
      </w:pPr>
      <w:r w:rsidRPr="00292B6E">
        <w:rPr>
          <w:rFonts w:ascii="Times New Roman" w:eastAsia="Times New Roman" w:hAnsi="Times New Roman" w:cs="Times New Roman"/>
          <w:color w:val="00000A"/>
          <w:sz w:val="24"/>
          <w:szCs w:val="24"/>
          <w:shd w:val="clear" w:color="auto" w:fill="FFFFFF"/>
          <w:lang w:eastAsia="zh-CN" w:bidi="hi-IN"/>
        </w:rPr>
        <w:t xml:space="preserve">marka/model: samochodu specjalnego - pożarniczego, </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shd w:val="clear" w:color="auto" w:fill="FFFFFF"/>
          <w:lang w:eastAsia="zh-CN" w:bidi="hi-IN"/>
        </w:rPr>
      </w:pPr>
      <w:r w:rsidRPr="00292B6E">
        <w:rPr>
          <w:rFonts w:ascii="Times New Roman" w:eastAsia="Times New Roman" w:hAnsi="Times New Roman" w:cs="Times New Roman"/>
          <w:color w:val="00000A"/>
          <w:sz w:val="24"/>
          <w:szCs w:val="24"/>
          <w:shd w:val="clear" w:color="auto" w:fill="FFFFFF"/>
          <w:lang w:eastAsia="zh-CN" w:bidi="hi-IN"/>
        </w:rPr>
        <w:t>rok produkcji -1989 r.</w:t>
      </w:r>
    </w:p>
    <w:p w:rsidR="00292B6E" w:rsidRPr="00292B6E" w:rsidRDefault="00292B6E" w:rsidP="00292B6E">
      <w:pPr>
        <w:widowControl w:val="0"/>
        <w:spacing w:after="0" w:line="360" w:lineRule="auto"/>
        <w:jc w:val="both"/>
        <w:rPr>
          <w:rFonts w:ascii="Calibri" w:eastAsia="Calibri" w:hAnsi="Calibri" w:cs="Calibri"/>
          <w:color w:val="00000A"/>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nr rejestracyjny- ZAB809D</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shd w:val="clear" w:color="auto" w:fill="FFFFFF"/>
          <w:lang w:eastAsia="zh-CN" w:bidi="hi-IN"/>
        </w:rPr>
      </w:pPr>
      <w:r w:rsidRPr="00292B6E">
        <w:rPr>
          <w:rFonts w:ascii="Times New Roman" w:eastAsia="Times New Roman" w:hAnsi="Times New Roman" w:cs="Times New Roman"/>
          <w:color w:val="00000A"/>
          <w:sz w:val="24"/>
          <w:szCs w:val="24"/>
          <w:shd w:val="clear" w:color="auto" w:fill="FFFFFF"/>
          <w:lang w:eastAsia="zh-CN" w:bidi="hi-IN"/>
        </w:rPr>
        <w:t>nr identyfikacyjny nadwozia-ramy ( lub VIN) – 70513</w:t>
      </w:r>
    </w:p>
    <w:p w:rsidR="00292B6E" w:rsidRPr="00292B6E" w:rsidRDefault="00292B6E" w:rsidP="00292B6E">
      <w:pPr>
        <w:widowControl w:val="0"/>
        <w:spacing w:after="0" w:line="360" w:lineRule="auto"/>
        <w:rPr>
          <w:rFonts w:ascii="Times New Roman" w:eastAsia="Times New Roman" w:hAnsi="Times New Roman" w:cs="Times New Roman"/>
          <w:color w:val="00000A"/>
          <w:sz w:val="24"/>
          <w:szCs w:val="24"/>
          <w:lang w:eastAsia="zh-CN" w:bidi="hi-IN"/>
        </w:rPr>
      </w:pPr>
      <w:r w:rsidRPr="00292B6E">
        <w:rPr>
          <w:rFonts w:ascii="Times New Roman" w:eastAsia="Times New Roman" w:hAnsi="Times New Roman" w:cs="Times New Roman"/>
          <w:color w:val="00000A"/>
          <w:sz w:val="24"/>
          <w:szCs w:val="24"/>
          <w:lang w:eastAsia="zh-CN" w:bidi="hi-IN"/>
        </w:rPr>
        <w:t>wskazania licznika ( przebieg) – 015785,0 km</w:t>
      </w:r>
    </w:p>
    <w:p w:rsidR="00292B6E" w:rsidRPr="00292B6E" w:rsidRDefault="00292B6E" w:rsidP="00292B6E">
      <w:pPr>
        <w:widowControl w:val="0"/>
        <w:spacing w:after="0" w:line="360" w:lineRule="auto"/>
        <w:rPr>
          <w:rFonts w:ascii="Calibri" w:eastAsia="Calibri" w:hAnsi="Calibri" w:cs="Calibri"/>
          <w:color w:val="00000A"/>
          <w:sz w:val="24"/>
          <w:szCs w:val="24"/>
          <w:lang w:eastAsia="zh-CN" w:bidi="hi-IN"/>
        </w:rPr>
      </w:pPr>
      <w:r w:rsidRPr="00292B6E">
        <w:rPr>
          <w:rFonts w:ascii="Times New Roman" w:eastAsia="Times New Roman" w:hAnsi="Times New Roman" w:cs="Times New Roman"/>
          <w:color w:val="00000A"/>
          <w:sz w:val="24"/>
          <w:szCs w:val="24"/>
          <w:lang w:eastAsia="zh-CN" w:bidi="hi-IN"/>
        </w:rPr>
        <w:t>rodzaj paliwa – ON</w:t>
      </w:r>
    </w:p>
    <w:p w:rsidR="00292B6E" w:rsidRPr="00292B6E" w:rsidRDefault="00292B6E" w:rsidP="00292B6E">
      <w:pPr>
        <w:widowControl w:val="0"/>
        <w:spacing w:after="0" w:line="360" w:lineRule="auto"/>
        <w:rPr>
          <w:rFonts w:ascii="Times New Roman" w:eastAsia="Times New Roman" w:hAnsi="Times New Roman" w:cs="Times New Roman"/>
          <w:color w:val="00000A"/>
          <w:sz w:val="24"/>
          <w:szCs w:val="24"/>
          <w:vertAlign w:val="superscript"/>
          <w:lang w:eastAsia="zh-CN" w:bidi="hi-IN"/>
        </w:rPr>
      </w:pPr>
      <w:r w:rsidRPr="00292B6E">
        <w:rPr>
          <w:rFonts w:ascii="Times New Roman" w:eastAsia="Times New Roman" w:hAnsi="Times New Roman" w:cs="Times New Roman"/>
          <w:color w:val="00000A"/>
          <w:sz w:val="24"/>
          <w:szCs w:val="24"/>
          <w:lang w:eastAsia="zh-CN" w:bidi="hi-IN"/>
        </w:rPr>
        <w:t>pojemność skokowa silnika – 6842 cm ³</w:t>
      </w:r>
    </w:p>
    <w:p w:rsidR="00292B6E" w:rsidRPr="00292B6E" w:rsidRDefault="00292B6E" w:rsidP="00292B6E">
      <w:pPr>
        <w:widowControl w:val="0"/>
        <w:spacing w:after="0" w:line="360" w:lineRule="auto"/>
        <w:rPr>
          <w:rFonts w:ascii="Calibri" w:eastAsia="Calibri" w:hAnsi="Calibri" w:cs="Calibri"/>
          <w:color w:val="00000A"/>
          <w:sz w:val="24"/>
          <w:szCs w:val="24"/>
          <w:lang w:eastAsia="zh-CN" w:bidi="hi-IN"/>
        </w:rPr>
      </w:pPr>
      <w:r w:rsidRPr="00292B6E">
        <w:rPr>
          <w:rFonts w:ascii="Times New Roman" w:eastAsia="Times New Roman" w:hAnsi="Times New Roman" w:cs="Times New Roman"/>
          <w:color w:val="00000A"/>
          <w:sz w:val="24"/>
          <w:szCs w:val="24"/>
          <w:lang w:eastAsia="zh-CN" w:bidi="hi-IN"/>
        </w:rPr>
        <w:t>liczba miejsc siedzących - 6 ( 2+4)</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shd w:val="clear" w:color="auto" w:fill="FFFFFF"/>
          <w:lang w:eastAsia="zh-CN" w:bidi="hi-IN"/>
        </w:rPr>
      </w:pPr>
    </w:p>
    <w:p w:rsidR="00292B6E" w:rsidRPr="00292B6E" w:rsidRDefault="00292B6E" w:rsidP="00292B6E">
      <w:pPr>
        <w:widowControl w:val="0"/>
        <w:spacing w:after="0" w:line="360" w:lineRule="auto"/>
        <w:jc w:val="center"/>
        <w:rPr>
          <w:rFonts w:ascii="Times New Roman" w:eastAsia="Times New Roman" w:hAnsi="Times New Roman" w:cs="Times New Roman"/>
          <w:b/>
          <w:color w:val="00000A"/>
          <w:sz w:val="24"/>
          <w:szCs w:val="24"/>
          <w:highlight w:val="white"/>
          <w:lang w:eastAsia="zh-CN" w:bidi="hi-IN"/>
        </w:rPr>
      </w:pPr>
      <w:r w:rsidRPr="00292B6E">
        <w:rPr>
          <w:rFonts w:ascii="Times New Roman" w:eastAsia="Times New Roman" w:hAnsi="Times New Roman" w:cs="Times New Roman"/>
          <w:b/>
          <w:color w:val="00000A"/>
          <w:sz w:val="24"/>
          <w:szCs w:val="24"/>
          <w:shd w:val="clear" w:color="auto" w:fill="FFFFFF"/>
          <w:lang w:eastAsia="zh-CN" w:bidi="hi-IN"/>
        </w:rPr>
        <w:t>§2</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Sprzedający oświadcza, że pojazd będący przedmiotem umowy stanowi jego wyłączną własność, jest wolny od wad prawnych oraz praw osób trzecich, iż nie toczy się żadne postępowanie, którego przedmiotem jest ten pojazd, że nie stanowi on również przedmiotu zabezpieczenia.</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shd w:val="clear" w:color="auto" w:fill="FFFFFF"/>
          <w:lang w:eastAsia="zh-CN" w:bidi="hi-IN"/>
        </w:rPr>
      </w:pPr>
    </w:p>
    <w:p w:rsidR="00292B6E" w:rsidRPr="00292B6E" w:rsidRDefault="00292B6E" w:rsidP="00292B6E">
      <w:pPr>
        <w:widowControl w:val="0"/>
        <w:spacing w:after="0" w:line="360" w:lineRule="auto"/>
        <w:jc w:val="center"/>
        <w:rPr>
          <w:rFonts w:ascii="Times New Roman" w:eastAsia="Times New Roman" w:hAnsi="Times New Roman" w:cs="Times New Roman"/>
          <w:b/>
          <w:color w:val="00000A"/>
          <w:sz w:val="24"/>
          <w:szCs w:val="24"/>
          <w:highlight w:val="white"/>
          <w:lang w:eastAsia="zh-CN" w:bidi="hi-IN"/>
        </w:rPr>
      </w:pPr>
      <w:r w:rsidRPr="00292B6E">
        <w:rPr>
          <w:rFonts w:ascii="Times New Roman" w:eastAsia="Times New Roman" w:hAnsi="Times New Roman" w:cs="Times New Roman"/>
          <w:b/>
          <w:color w:val="00000A"/>
          <w:sz w:val="24"/>
          <w:szCs w:val="24"/>
          <w:shd w:val="clear" w:color="auto" w:fill="FFFFFF"/>
          <w:lang w:eastAsia="zh-CN" w:bidi="hi-IN"/>
        </w:rPr>
        <w:t>§3</w:t>
      </w:r>
    </w:p>
    <w:p w:rsidR="00292B6E" w:rsidRPr="00292B6E" w:rsidRDefault="00292B6E" w:rsidP="00292B6E">
      <w:pPr>
        <w:widowControl w:val="0"/>
        <w:spacing w:after="0" w:line="360" w:lineRule="auto"/>
        <w:jc w:val="both"/>
        <w:rPr>
          <w:rFonts w:ascii="Calibri" w:eastAsia="Calibri" w:hAnsi="Calibri" w:cs="Calibri"/>
          <w:color w:val="00000A"/>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Strony ustaliły wartość przedmiotu umowy na kwotę: ………………..netto/brutto</w:t>
      </w:r>
    </w:p>
    <w:p w:rsidR="00292B6E" w:rsidRPr="00292B6E" w:rsidRDefault="00292B6E" w:rsidP="00292B6E">
      <w:pPr>
        <w:widowControl w:val="0"/>
        <w:spacing w:after="0" w:line="360" w:lineRule="auto"/>
        <w:jc w:val="both"/>
        <w:rPr>
          <w:rFonts w:ascii="Calibri" w:eastAsia="Calibri" w:hAnsi="Calibri" w:cs="Calibri"/>
          <w:color w:val="00000A"/>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Słownie: ……………………………………………………………………………</w:t>
      </w:r>
    </w:p>
    <w:p w:rsidR="00292B6E" w:rsidRPr="00292B6E" w:rsidRDefault="00292B6E" w:rsidP="00292B6E">
      <w:pPr>
        <w:widowControl w:val="0"/>
        <w:spacing w:after="0" w:line="360" w:lineRule="auto"/>
        <w:jc w:val="both"/>
        <w:rPr>
          <w:rFonts w:ascii="Times New Roman" w:eastAsia="Times New Roman" w:hAnsi="Times New Roman" w:cs="Times New Roman"/>
          <w:i/>
          <w:color w:val="00000A"/>
          <w:sz w:val="24"/>
          <w:szCs w:val="24"/>
          <w:shd w:val="clear" w:color="auto" w:fill="FFFFFF"/>
          <w:lang w:eastAsia="zh-CN" w:bidi="hi-IN"/>
        </w:rPr>
      </w:pPr>
    </w:p>
    <w:p w:rsidR="00292B6E" w:rsidRPr="00292B6E" w:rsidRDefault="00292B6E" w:rsidP="00292B6E">
      <w:pPr>
        <w:widowControl w:val="0"/>
        <w:spacing w:after="0" w:line="360" w:lineRule="auto"/>
        <w:jc w:val="center"/>
        <w:rPr>
          <w:rFonts w:ascii="Times New Roman" w:eastAsia="Times New Roman" w:hAnsi="Times New Roman" w:cs="Times New Roman"/>
          <w:b/>
          <w:color w:val="00000A"/>
          <w:sz w:val="24"/>
          <w:szCs w:val="24"/>
          <w:highlight w:val="white"/>
          <w:lang w:eastAsia="zh-CN" w:bidi="hi-IN"/>
        </w:rPr>
      </w:pPr>
      <w:r w:rsidRPr="00292B6E">
        <w:rPr>
          <w:rFonts w:ascii="Times New Roman" w:eastAsia="Times New Roman" w:hAnsi="Times New Roman" w:cs="Times New Roman"/>
          <w:b/>
          <w:color w:val="00000A"/>
          <w:sz w:val="24"/>
          <w:szCs w:val="24"/>
          <w:shd w:val="clear" w:color="auto" w:fill="FFFFFF"/>
          <w:lang w:eastAsia="zh-CN" w:bidi="hi-IN"/>
        </w:rPr>
        <w:t>§4</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Rozliczenie za przedmiot umowy nastąpi w oparciu o fakturę wystawioną przez Sprzedającego. Termin płatności ustala się na 7 dni od daty odbioru faktury przez Kupującego.</w:t>
      </w:r>
    </w:p>
    <w:p w:rsidR="00292B6E" w:rsidRPr="00292B6E" w:rsidRDefault="00292B6E" w:rsidP="00292B6E">
      <w:pPr>
        <w:widowControl w:val="0"/>
        <w:spacing w:after="0" w:line="360" w:lineRule="auto"/>
        <w:jc w:val="both"/>
        <w:rPr>
          <w:rFonts w:ascii="Calibri" w:eastAsia="Calibri" w:hAnsi="Calibri" w:cs="Calibri"/>
          <w:color w:val="00000A"/>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Wydanie samochodu nastąpi w Urzędzie Gminy Turobin 23-465, ul. Rynek 4,  na podstawie protokołu zdawczo- odbiorczego, po dokonaniu wpłaty przez Kupującego.</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shd w:val="clear" w:color="auto" w:fill="FFFFFF"/>
          <w:lang w:eastAsia="zh-CN" w:bidi="hi-IN"/>
        </w:rPr>
      </w:pPr>
    </w:p>
    <w:p w:rsidR="00292B6E" w:rsidRPr="00292B6E" w:rsidRDefault="00292B6E" w:rsidP="00292B6E">
      <w:pPr>
        <w:widowControl w:val="0"/>
        <w:spacing w:after="0" w:line="360" w:lineRule="auto"/>
        <w:jc w:val="center"/>
        <w:rPr>
          <w:rFonts w:ascii="Times New Roman" w:eastAsia="Times New Roman" w:hAnsi="Times New Roman" w:cs="Times New Roman"/>
          <w:b/>
          <w:color w:val="00000A"/>
          <w:sz w:val="24"/>
          <w:szCs w:val="24"/>
          <w:highlight w:val="white"/>
          <w:lang w:eastAsia="zh-CN" w:bidi="hi-IN"/>
        </w:rPr>
      </w:pPr>
      <w:r w:rsidRPr="00292B6E">
        <w:rPr>
          <w:rFonts w:ascii="Times New Roman" w:eastAsia="Times New Roman" w:hAnsi="Times New Roman" w:cs="Times New Roman"/>
          <w:b/>
          <w:color w:val="00000A"/>
          <w:sz w:val="24"/>
          <w:szCs w:val="24"/>
          <w:shd w:val="clear" w:color="auto" w:fill="FFFFFF"/>
          <w:lang w:eastAsia="zh-CN" w:bidi="hi-IN"/>
        </w:rPr>
        <w:t>§5</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Kupujący oświadcza, że zapoznał się ze stanem technicznym nabywanego samochodu osobowego i z tego tytułu nie będzie zgłaszał żadnych roszczeń w stosunku do Sprzedającego.</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shd w:val="clear" w:color="auto" w:fill="FFFFFF"/>
          <w:lang w:eastAsia="zh-CN" w:bidi="hi-IN"/>
        </w:rPr>
      </w:pPr>
    </w:p>
    <w:p w:rsidR="00292B6E" w:rsidRPr="00292B6E" w:rsidRDefault="00292B6E" w:rsidP="00292B6E">
      <w:pPr>
        <w:widowControl w:val="0"/>
        <w:spacing w:after="0" w:line="360" w:lineRule="auto"/>
        <w:jc w:val="center"/>
        <w:rPr>
          <w:rFonts w:ascii="Times New Roman" w:eastAsia="Times New Roman" w:hAnsi="Times New Roman" w:cs="Times New Roman"/>
          <w:b/>
          <w:color w:val="00000A"/>
          <w:sz w:val="24"/>
          <w:szCs w:val="24"/>
          <w:highlight w:val="white"/>
          <w:lang w:eastAsia="zh-CN" w:bidi="hi-IN"/>
        </w:rPr>
      </w:pPr>
      <w:r w:rsidRPr="00292B6E">
        <w:rPr>
          <w:rFonts w:ascii="Times New Roman" w:eastAsia="Times New Roman" w:hAnsi="Times New Roman" w:cs="Times New Roman"/>
          <w:b/>
          <w:color w:val="00000A"/>
          <w:sz w:val="24"/>
          <w:szCs w:val="24"/>
          <w:shd w:val="clear" w:color="auto" w:fill="FFFFFF"/>
          <w:lang w:eastAsia="zh-CN" w:bidi="hi-IN"/>
        </w:rPr>
        <w:t>§6</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Strony ustaliły, że wszelkiego rodzaju koszty transakcji wynikające z realizacji ustaleń niniejszej umowy ponosi Kupujący.</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shd w:val="clear" w:color="auto" w:fill="FFFFFF"/>
          <w:lang w:eastAsia="zh-CN" w:bidi="hi-IN"/>
        </w:rPr>
      </w:pPr>
    </w:p>
    <w:p w:rsidR="00292B6E" w:rsidRPr="00292B6E" w:rsidRDefault="00292B6E" w:rsidP="00292B6E">
      <w:pPr>
        <w:widowControl w:val="0"/>
        <w:spacing w:after="0" w:line="360" w:lineRule="auto"/>
        <w:jc w:val="center"/>
        <w:rPr>
          <w:rFonts w:ascii="Times New Roman" w:eastAsia="Times New Roman" w:hAnsi="Times New Roman" w:cs="Times New Roman"/>
          <w:b/>
          <w:color w:val="00000A"/>
          <w:sz w:val="24"/>
          <w:szCs w:val="24"/>
          <w:highlight w:val="white"/>
          <w:lang w:eastAsia="zh-CN" w:bidi="hi-IN"/>
        </w:rPr>
      </w:pPr>
      <w:r w:rsidRPr="00292B6E">
        <w:rPr>
          <w:rFonts w:ascii="Times New Roman" w:eastAsia="Times New Roman" w:hAnsi="Times New Roman" w:cs="Times New Roman"/>
          <w:b/>
          <w:color w:val="00000A"/>
          <w:sz w:val="24"/>
          <w:szCs w:val="24"/>
          <w:shd w:val="clear" w:color="auto" w:fill="FFFFFF"/>
          <w:lang w:eastAsia="zh-CN" w:bidi="hi-IN"/>
        </w:rPr>
        <w:t>§7</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W sprawach nie uregulowanych w umowie zastosowanie mają odpowiednie przepisy Kodeksu Cywilnego.</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shd w:val="clear" w:color="auto" w:fill="FFFFFF"/>
          <w:lang w:eastAsia="zh-CN" w:bidi="hi-IN"/>
        </w:rPr>
      </w:pPr>
    </w:p>
    <w:p w:rsidR="00292B6E" w:rsidRPr="00292B6E" w:rsidRDefault="00292B6E" w:rsidP="00292B6E">
      <w:pPr>
        <w:widowControl w:val="0"/>
        <w:spacing w:after="0" w:line="360" w:lineRule="auto"/>
        <w:jc w:val="center"/>
        <w:rPr>
          <w:rFonts w:ascii="Times New Roman" w:eastAsia="Times New Roman" w:hAnsi="Times New Roman" w:cs="Times New Roman"/>
          <w:b/>
          <w:color w:val="00000A"/>
          <w:sz w:val="24"/>
          <w:szCs w:val="24"/>
          <w:highlight w:val="white"/>
          <w:lang w:eastAsia="zh-CN" w:bidi="hi-IN"/>
        </w:rPr>
      </w:pPr>
      <w:r w:rsidRPr="00292B6E">
        <w:rPr>
          <w:rFonts w:ascii="Times New Roman" w:eastAsia="Times New Roman" w:hAnsi="Times New Roman" w:cs="Times New Roman"/>
          <w:b/>
          <w:color w:val="00000A"/>
          <w:sz w:val="24"/>
          <w:szCs w:val="24"/>
          <w:shd w:val="clear" w:color="auto" w:fill="FFFFFF"/>
          <w:lang w:eastAsia="zh-CN" w:bidi="hi-IN"/>
        </w:rPr>
        <w:t>§8</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Wszelkie zmiany umowy wymagają formy pisemnej pod rygorem nieważności.</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shd w:val="clear" w:color="auto" w:fill="FFFFFF"/>
          <w:lang w:eastAsia="zh-CN" w:bidi="hi-IN"/>
        </w:rPr>
      </w:pPr>
    </w:p>
    <w:p w:rsidR="00292B6E" w:rsidRPr="00292B6E" w:rsidRDefault="00292B6E" w:rsidP="00292B6E">
      <w:pPr>
        <w:widowControl w:val="0"/>
        <w:spacing w:after="0" w:line="360" w:lineRule="auto"/>
        <w:jc w:val="center"/>
        <w:rPr>
          <w:rFonts w:ascii="Times New Roman" w:eastAsia="Times New Roman" w:hAnsi="Times New Roman" w:cs="Times New Roman"/>
          <w:color w:val="00000A"/>
          <w:sz w:val="24"/>
          <w:szCs w:val="24"/>
          <w:shd w:val="clear" w:color="auto" w:fill="FFFFFF"/>
          <w:lang w:eastAsia="zh-CN" w:bidi="hi-IN"/>
        </w:rPr>
      </w:pPr>
    </w:p>
    <w:p w:rsidR="00292B6E" w:rsidRPr="00292B6E" w:rsidRDefault="00292B6E" w:rsidP="00292B6E">
      <w:pPr>
        <w:widowControl w:val="0"/>
        <w:spacing w:after="0" w:line="360" w:lineRule="auto"/>
        <w:jc w:val="center"/>
        <w:rPr>
          <w:rFonts w:ascii="Times New Roman" w:eastAsia="Times New Roman" w:hAnsi="Times New Roman" w:cs="Times New Roman"/>
          <w:b/>
          <w:color w:val="00000A"/>
          <w:sz w:val="24"/>
          <w:szCs w:val="24"/>
          <w:highlight w:val="white"/>
          <w:lang w:eastAsia="zh-CN" w:bidi="hi-IN"/>
        </w:rPr>
      </w:pPr>
      <w:r w:rsidRPr="00292B6E">
        <w:rPr>
          <w:rFonts w:ascii="Times New Roman" w:eastAsia="Times New Roman" w:hAnsi="Times New Roman" w:cs="Times New Roman"/>
          <w:b/>
          <w:color w:val="00000A"/>
          <w:sz w:val="24"/>
          <w:szCs w:val="24"/>
          <w:shd w:val="clear" w:color="auto" w:fill="FFFFFF"/>
          <w:lang w:eastAsia="zh-CN" w:bidi="hi-IN"/>
        </w:rPr>
        <w:t>§9</w:t>
      </w:r>
    </w:p>
    <w:p w:rsidR="00292B6E" w:rsidRPr="00292B6E" w:rsidRDefault="00292B6E" w:rsidP="00292B6E">
      <w:pPr>
        <w:widowControl w:val="0"/>
        <w:spacing w:after="0" w:line="360" w:lineRule="auto"/>
        <w:jc w:val="both"/>
        <w:rPr>
          <w:rFonts w:ascii="Calibri" w:eastAsia="Calibri" w:hAnsi="Calibri" w:cs="Calibri"/>
          <w:color w:val="00000A"/>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Sądem właściwym do rozpoznawania ewentualnych sporów wynikających z umowy będzie Sąd Rejonowy w Biłgoraju.</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shd w:val="clear" w:color="auto" w:fill="FFFFFF"/>
          <w:lang w:eastAsia="zh-CN" w:bidi="hi-IN"/>
        </w:rPr>
      </w:pPr>
    </w:p>
    <w:p w:rsidR="00292B6E" w:rsidRPr="00292B6E" w:rsidRDefault="00292B6E" w:rsidP="00292B6E">
      <w:pPr>
        <w:widowControl w:val="0"/>
        <w:spacing w:after="0" w:line="360" w:lineRule="auto"/>
        <w:jc w:val="center"/>
        <w:rPr>
          <w:rFonts w:ascii="Times New Roman" w:eastAsia="Times New Roman" w:hAnsi="Times New Roman" w:cs="Times New Roman"/>
          <w:b/>
          <w:color w:val="00000A"/>
          <w:sz w:val="24"/>
          <w:szCs w:val="24"/>
          <w:highlight w:val="white"/>
          <w:lang w:eastAsia="zh-CN" w:bidi="hi-IN"/>
        </w:rPr>
      </w:pPr>
      <w:r w:rsidRPr="00292B6E">
        <w:rPr>
          <w:rFonts w:ascii="Times New Roman" w:eastAsia="Times New Roman" w:hAnsi="Times New Roman" w:cs="Times New Roman"/>
          <w:b/>
          <w:color w:val="00000A"/>
          <w:sz w:val="24"/>
          <w:szCs w:val="24"/>
          <w:shd w:val="clear" w:color="auto" w:fill="FFFFFF"/>
          <w:lang w:eastAsia="zh-CN" w:bidi="hi-IN"/>
        </w:rPr>
        <w:t>§10</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Umowę sporządzono w dwóch jednobrzmiących egzemplarzach, po jednym dla każdej strony.</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shd w:val="clear" w:color="auto" w:fill="FFFFFF"/>
          <w:lang w:eastAsia="zh-CN" w:bidi="hi-IN"/>
        </w:rPr>
      </w:pP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shd w:val="clear" w:color="auto" w:fill="FFFFFF"/>
          <w:lang w:eastAsia="zh-CN" w:bidi="hi-IN"/>
        </w:rPr>
      </w:pP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shd w:val="clear" w:color="auto" w:fill="FFFFFF"/>
          <w:lang w:eastAsia="zh-CN" w:bidi="hi-IN"/>
        </w:rPr>
      </w:pPr>
    </w:p>
    <w:p w:rsidR="00831E36" w:rsidRPr="00292B6E" w:rsidRDefault="00292B6E" w:rsidP="00292B6E">
      <w:pPr>
        <w:widowControl w:val="0"/>
        <w:spacing w:after="0" w:line="360" w:lineRule="auto"/>
        <w:jc w:val="both"/>
        <w:rPr>
          <w:rFonts w:ascii="Times New Roman" w:eastAsia="Times New Roman" w:hAnsi="Times New Roman" w:cs="Times New Roman"/>
          <w:color w:val="00000A"/>
          <w:sz w:val="24"/>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Sprzedający:                                                                                               Kupujący:</w:t>
      </w:r>
    </w:p>
    <w:sectPr w:rsidR="00831E36" w:rsidRPr="00292B6E" w:rsidSect="00292B6E">
      <w:pgSz w:w="11906" w:h="16838"/>
      <w:pgMar w:top="709"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B6E"/>
    <w:rsid w:val="00292B6E"/>
    <w:rsid w:val="00831E36"/>
    <w:rsid w:val="00EC07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16C79-388D-4134-A9B3-E3643B9E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1899</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Skiba</dc:creator>
  <cp:keywords/>
  <dc:description/>
  <cp:lastModifiedBy>Magdalena Harasim</cp:lastModifiedBy>
  <cp:revision>2</cp:revision>
  <dcterms:created xsi:type="dcterms:W3CDTF">2023-02-14T10:14:00Z</dcterms:created>
  <dcterms:modified xsi:type="dcterms:W3CDTF">2023-02-14T10:14:00Z</dcterms:modified>
</cp:coreProperties>
</file>