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70" w:rsidRPr="005A0794" w:rsidRDefault="00086870" w:rsidP="00086870">
      <w:pPr>
        <w:pStyle w:val="Standard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5A0794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Opis Przedmiotu Zamówienia</w:t>
      </w:r>
    </w:p>
    <w:p w:rsidR="00086870" w:rsidRPr="00B164C3" w:rsidRDefault="00086870" w:rsidP="00086870">
      <w:pPr>
        <w:pStyle w:val="Standard"/>
        <w:jc w:val="both"/>
        <w:rPr>
          <w:rFonts w:ascii="Times New Roman" w:eastAsia="Times New Roman" w:hAnsi="Times New Roman"/>
          <w:b/>
          <w:kern w:val="0"/>
          <w:lang w:eastAsia="pl-PL"/>
        </w:rPr>
      </w:pPr>
      <w:r w:rsidRPr="00B164C3">
        <w:rPr>
          <w:rFonts w:ascii="Times New Roman" w:eastAsia="Times New Roman" w:hAnsi="Times New Roman"/>
          <w:b/>
          <w:kern w:val="0"/>
          <w:lang w:eastAsia="pl-PL"/>
        </w:rPr>
        <w:t>I. Przedmiot zamówienia</w:t>
      </w:r>
    </w:p>
    <w:p w:rsidR="00086870" w:rsidRDefault="00086870" w:rsidP="00086870">
      <w:pPr>
        <w:jc w:val="both"/>
        <w:rPr>
          <w:rFonts w:ascii="Times New Roman" w:hAnsi="Times New Roman" w:cs="Times New Roman"/>
          <w:bCs/>
        </w:rPr>
      </w:pPr>
      <w:r w:rsidRPr="00B164C3">
        <w:rPr>
          <w:rFonts w:ascii="Times New Roman" w:eastAsia="Times New Roman" w:hAnsi="Times New Roman"/>
          <w:lang w:eastAsia="pl-PL"/>
        </w:rPr>
        <w:t xml:space="preserve">Przedmiotem Zamówienia jest </w:t>
      </w:r>
      <w:r>
        <w:rPr>
          <w:rFonts w:ascii="Times New Roman" w:hAnsi="Times New Roman" w:cs="Times New Roman"/>
          <w:bCs/>
        </w:rPr>
        <w:t xml:space="preserve">zakup, </w:t>
      </w:r>
      <w:r w:rsidRPr="00B164C3">
        <w:rPr>
          <w:rFonts w:ascii="Times New Roman" w:hAnsi="Times New Roman" w:cs="Times New Roman"/>
          <w:bCs/>
        </w:rPr>
        <w:t>dostawa</w:t>
      </w:r>
      <w:r>
        <w:rPr>
          <w:rFonts w:ascii="Times New Roman" w:hAnsi="Times New Roman" w:cs="Times New Roman"/>
          <w:bCs/>
        </w:rPr>
        <w:t xml:space="preserve"> i rozładunek </w:t>
      </w:r>
      <w:r w:rsidRPr="00B164C3">
        <w:rPr>
          <w:rFonts w:ascii="Times New Roman" w:hAnsi="Times New Roman" w:cs="Times New Roman"/>
          <w:bCs/>
        </w:rPr>
        <w:t xml:space="preserve">fabrycznie nowego kontenera na potrzeby funkcjonowania magazynu </w:t>
      </w:r>
      <w:r w:rsidR="00162BC3">
        <w:rPr>
          <w:rFonts w:ascii="Times New Roman" w:hAnsi="Times New Roman" w:cs="Times New Roman"/>
          <w:bCs/>
        </w:rPr>
        <w:t>Obrony Cywilnej w Gminie Turobin.</w:t>
      </w:r>
    </w:p>
    <w:p w:rsidR="00086870" w:rsidRDefault="00086870" w:rsidP="0008687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Wymagany wymiar:</w:t>
      </w:r>
    </w:p>
    <w:p w:rsidR="00086870" w:rsidRPr="00E42F90" w:rsidRDefault="00086870" w:rsidP="00E42F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B3226">
        <w:rPr>
          <w:rFonts w:ascii="Times New Roman" w:eastAsia="Times New Roman" w:hAnsi="Times New Roman"/>
          <w:lang w:eastAsia="pl-PL"/>
        </w:rPr>
        <w:t>długość/szeroko</w:t>
      </w:r>
      <w:r w:rsidR="00162BC3">
        <w:rPr>
          <w:rFonts w:ascii="Times New Roman" w:eastAsia="Times New Roman" w:hAnsi="Times New Roman"/>
          <w:lang w:eastAsia="pl-PL"/>
        </w:rPr>
        <w:t>ść</w:t>
      </w:r>
      <w:r w:rsidR="00E42F90">
        <w:rPr>
          <w:rFonts w:ascii="Times New Roman" w:eastAsia="Times New Roman" w:hAnsi="Times New Roman"/>
          <w:lang w:eastAsia="pl-PL"/>
        </w:rPr>
        <w:t>/wysokość</w:t>
      </w:r>
      <w:r w:rsidR="00162BC3">
        <w:rPr>
          <w:rFonts w:ascii="Times New Roman" w:eastAsia="Times New Roman" w:hAnsi="Times New Roman"/>
          <w:lang w:eastAsia="pl-PL"/>
        </w:rPr>
        <w:t xml:space="preserve"> zewnętrzna o wymiarach ok 6 x 2,5 x 3 m</w:t>
      </w:r>
    </w:p>
    <w:p w:rsidR="00086870" w:rsidRPr="00AB3226" w:rsidRDefault="00086870" w:rsidP="00086870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Ściany z</w:t>
      </w:r>
      <w:r w:rsidR="00E42F90">
        <w:rPr>
          <w:rFonts w:ascii="Times New Roman" w:eastAsia="Times New Roman" w:hAnsi="Times New Roman"/>
          <w:kern w:val="0"/>
          <w:lang w:eastAsia="pl-PL"/>
        </w:rPr>
        <w:t xml:space="preserve"> płyty warstwowej </w:t>
      </w:r>
      <w:r>
        <w:rPr>
          <w:rFonts w:ascii="Times New Roman" w:eastAsia="Times New Roman" w:hAnsi="Times New Roman"/>
          <w:kern w:val="0"/>
          <w:lang w:eastAsia="pl-PL"/>
        </w:rPr>
        <w:t xml:space="preserve"> o grubości </w:t>
      </w:r>
      <w:r w:rsidR="00E42F90">
        <w:rPr>
          <w:rFonts w:ascii="Times New Roman" w:eastAsia="Times New Roman" w:hAnsi="Times New Roman"/>
          <w:kern w:val="0"/>
          <w:lang w:eastAsia="pl-PL"/>
        </w:rPr>
        <w:t>10 cm,</w:t>
      </w:r>
    </w:p>
    <w:p w:rsidR="00086870" w:rsidRDefault="00E42F90" w:rsidP="00086870">
      <w:pPr>
        <w:pStyle w:val="Standard"/>
        <w:numPr>
          <w:ilvl w:val="0"/>
          <w:numId w:val="2"/>
        </w:numPr>
        <w:spacing w:after="0" w:line="240" w:lineRule="auto"/>
        <w:ind w:left="1417" w:hanging="357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Elewacja zewnętrzna  (płyta warstwowa) blacha 0,5 mm nisko profilowa trapez SN  kolor  RAL</w:t>
      </w:r>
      <w:r w:rsidR="00086870">
        <w:rPr>
          <w:rFonts w:ascii="Times New Roman" w:eastAsia="Times New Roman" w:hAnsi="Times New Roman"/>
          <w:kern w:val="0"/>
          <w:lang w:eastAsia="pl-PL"/>
        </w:rPr>
        <w:t xml:space="preserve"> 7016</w:t>
      </w:r>
    </w:p>
    <w:p w:rsidR="00E42F90" w:rsidRDefault="00E42F90" w:rsidP="00086870">
      <w:pPr>
        <w:pStyle w:val="Standard"/>
        <w:numPr>
          <w:ilvl w:val="0"/>
          <w:numId w:val="2"/>
        </w:numPr>
        <w:spacing w:after="0" w:line="240" w:lineRule="auto"/>
        <w:ind w:left="1417" w:hanging="357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Elewacja wewnętrzna (płyta warstwowa) blacha 0,5 mm nisko profilowa w kolorze RAL 9010</w:t>
      </w:r>
    </w:p>
    <w:p w:rsidR="00E42F90" w:rsidRDefault="00E42F90" w:rsidP="00086870">
      <w:pPr>
        <w:pStyle w:val="Standard"/>
        <w:numPr>
          <w:ilvl w:val="0"/>
          <w:numId w:val="2"/>
        </w:numPr>
        <w:spacing w:after="0" w:line="240" w:lineRule="auto"/>
        <w:ind w:left="1417" w:hanging="357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Listwy wykończeniowe z blachy 0,5 mm w kolorze RAL 9010</w:t>
      </w:r>
    </w:p>
    <w:p w:rsidR="00086870" w:rsidRPr="00593AEC" w:rsidRDefault="00086870" w:rsidP="00E42F90">
      <w:pPr>
        <w:pStyle w:val="Standard"/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</w:p>
    <w:p w:rsidR="00086870" w:rsidRPr="00593AEC" w:rsidRDefault="00AF59EB" w:rsidP="00086870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 xml:space="preserve">Rama: </w:t>
      </w:r>
      <w:r w:rsidR="00086870" w:rsidRPr="00593AEC">
        <w:rPr>
          <w:rFonts w:ascii="Times New Roman" w:eastAsia="Times New Roman" w:hAnsi="Times New Roman"/>
          <w:kern w:val="0"/>
          <w:lang w:eastAsia="pl-PL"/>
        </w:rPr>
        <w:t xml:space="preserve"> </w:t>
      </w:r>
      <w:r w:rsidR="00E42F90">
        <w:rPr>
          <w:rFonts w:ascii="Times New Roman" w:eastAsia="Times New Roman" w:hAnsi="Times New Roman"/>
          <w:kern w:val="0"/>
          <w:lang w:eastAsia="pl-PL"/>
        </w:rPr>
        <w:t xml:space="preserve">wykonana z konstrukcji stalowych o grubości 4 mm </w:t>
      </w:r>
    </w:p>
    <w:p w:rsidR="00086870" w:rsidRDefault="00086870" w:rsidP="00086870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Stal certyfikowana</w:t>
      </w:r>
    </w:p>
    <w:p w:rsidR="00086870" w:rsidRDefault="00086870" w:rsidP="00086870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Zabezpieczona antykorozyjnie</w:t>
      </w:r>
    </w:p>
    <w:p w:rsidR="00E42F90" w:rsidRDefault="00E42F90" w:rsidP="00086870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Słupy narożne sztywno spawane z konstrukcją podłogi i dachu</w:t>
      </w:r>
    </w:p>
    <w:p w:rsidR="00E42F90" w:rsidRPr="00376405" w:rsidRDefault="00E42F90" w:rsidP="00086870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Całość pokryta farbą RAL 7016</w:t>
      </w:r>
    </w:p>
    <w:p w:rsidR="00086870" w:rsidRDefault="00086870" w:rsidP="00086870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Konstrukcja podłogi:</w:t>
      </w:r>
    </w:p>
    <w:p w:rsidR="00E42F90" w:rsidRDefault="00E42F90" w:rsidP="00086870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Zetowniki sztywno ze sobą zespawane</w:t>
      </w:r>
    </w:p>
    <w:p w:rsidR="00E42F90" w:rsidRDefault="00E42F90" w:rsidP="00086870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Ocieplenie wełną mineralną 100 mm na całej powierzchni</w:t>
      </w:r>
    </w:p>
    <w:p w:rsidR="00E42F90" w:rsidRDefault="00E42F90" w:rsidP="00086870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Uszczelnienie podłoża blachą ocynkowaną o gr 1 mm na całej powierzchni</w:t>
      </w:r>
    </w:p>
    <w:p w:rsidR="00E42F90" w:rsidRDefault="00E42F90" w:rsidP="00086870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Podstawa podłogi : płyta OSB P5 22 mm</w:t>
      </w:r>
    </w:p>
    <w:p w:rsidR="00086870" w:rsidRDefault="00CD29F1" w:rsidP="00086870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Wykładzina winylowa lub wykładzina PCV, z powłoką odporną na ścieranie ( o podwyższonej ścieralnośc</w:t>
      </w:r>
      <w:r w:rsidR="00CE4AAA">
        <w:rPr>
          <w:rFonts w:ascii="Times New Roman" w:eastAsia="Times New Roman" w:hAnsi="Times New Roman"/>
          <w:kern w:val="0"/>
          <w:lang w:eastAsia="pl-PL"/>
        </w:rPr>
        <w:t>i</w:t>
      </w:r>
      <w:r>
        <w:rPr>
          <w:rFonts w:ascii="Times New Roman" w:eastAsia="Times New Roman" w:hAnsi="Times New Roman"/>
          <w:kern w:val="0"/>
          <w:lang w:eastAsia="pl-PL"/>
        </w:rPr>
        <w:t>)</w:t>
      </w:r>
    </w:p>
    <w:p w:rsidR="00086870" w:rsidRDefault="00CD29F1" w:rsidP="00086870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Stolarka okienna i drzwiowa</w:t>
      </w:r>
    </w:p>
    <w:p w:rsidR="00086870" w:rsidRDefault="00CD29F1" w:rsidP="00086870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Drzwi stalowe dwuskrzydłowe, RAL 7016 – 200/90 + 50 cm 1 szt</w:t>
      </w:r>
      <w:r w:rsidR="00CE4AAA">
        <w:rPr>
          <w:rFonts w:ascii="Times New Roman" w:eastAsia="Times New Roman" w:hAnsi="Times New Roman"/>
          <w:kern w:val="0"/>
          <w:lang w:eastAsia="pl-PL"/>
        </w:rPr>
        <w:t xml:space="preserve">. </w:t>
      </w:r>
    </w:p>
    <w:p w:rsidR="00086870" w:rsidRDefault="00CD29F1" w:rsidP="00086870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O</w:t>
      </w:r>
      <w:r w:rsidR="00CE4AAA">
        <w:rPr>
          <w:rFonts w:ascii="Times New Roman" w:eastAsia="Times New Roman" w:hAnsi="Times New Roman"/>
          <w:kern w:val="0"/>
          <w:lang w:eastAsia="pl-PL"/>
        </w:rPr>
        <w:t>kno R/U, RAL 7016 -120 x 120 cm</w:t>
      </w:r>
      <w:r>
        <w:rPr>
          <w:rFonts w:ascii="Times New Roman" w:eastAsia="Times New Roman" w:hAnsi="Times New Roman"/>
          <w:kern w:val="0"/>
          <w:lang w:eastAsia="pl-PL"/>
        </w:rPr>
        <w:t>, 2 szt</w:t>
      </w:r>
      <w:r w:rsidR="00CE4AAA">
        <w:rPr>
          <w:rFonts w:ascii="Times New Roman" w:eastAsia="Times New Roman" w:hAnsi="Times New Roman"/>
          <w:kern w:val="0"/>
          <w:lang w:eastAsia="pl-PL"/>
        </w:rPr>
        <w:t xml:space="preserve">. </w:t>
      </w:r>
    </w:p>
    <w:p w:rsidR="00CD29F1" w:rsidRDefault="00CD29F1" w:rsidP="00086870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Roleta zewnętrzna , RAL 7016- 120 x 120 cm, 2 szt</w:t>
      </w:r>
      <w:r w:rsidR="00CE4AAA">
        <w:rPr>
          <w:rFonts w:ascii="Times New Roman" w:eastAsia="Times New Roman" w:hAnsi="Times New Roman"/>
          <w:kern w:val="0"/>
          <w:lang w:eastAsia="pl-PL"/>
        </w:rPr>
        <w:t xml:space="preserve">. </w:t>
      </w:r>
    </w:p>
    <w:p w:rsidR="00086870" w:rsidRDefault="00086870" w:rsidP="00CD29F1">
      <w:pPr>
        <w:pStyle w:val="Standard"/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</w:p>
    <w:p w:rsidR="00086870" w:rsidRDefault="00086870" w:rsidP="00086870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Kolor obróbek blacharskich:</w:t>
      </w:r>
    </w:p>
    <w:p w:rsidR="00086870" w:rsidRDefault="00086870" w:rsidP="00086870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Kolory obróbek blacharskich wewnętrznych RAL 9010</w:t>
      </w:r>
    </w:p>
    <w:p w:rsidR="00086870" w:rsidRPr="00286227" w:rsidRDefault="00CE4AAA" w:rsidP="00086870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Możliwa d</w:t>
      </w:r>
      <w:r w:rsidR="00086870">
        <w:rPr>
          <w:rFonts w:ascii="Times New Roman" w:eastAsia="Times New Roman" w:hAnsi="Times New Roman"/>
          <w:kern w:val="0"/>
          <w:lang w:eastAsia="pl-PL"/>
        </w:rPr>
        <w:t>ekoracja zewnętrzna na ścianie frontow</w:t>
      </w:r>
      <w:r>
        <w:rPr>
          <w:rFonts w:ascii="Times New Roman" w:eastAsia="Times New Roman" w:hAnsi="Times New Roman"/>
          <w:kern w:val="0"/>
          <w:lang w:eastAsia="pl-PL"/>
        </w:rPr>
        <w:t>ej wykonana</w:t>
      </w:r>
      <w:r w:rsidR="00086870">
        <w:rPr>
          <w:rFonts w:ascii="Times New Roman" w:eastAsia="Times New Roman" w:hAnsi="Times New Roman"/>
          <w:kern w:val="0"/>
          <w:lang w:eastAsia="pl-PL"/>
        </w:rPr>
        <w:t xml:space="preserve"> z l</w:t>
      </w:r>
      <w:r>
        <w:rPr>
          <w:rFonts w:ascii="Times New Roman" w:eastAsia="Times New Roman" w:hAnsi="Times New Roman"/>
          <w:kern w:val="0"/>
          <w:lang w:eastAsia="pl-PL"/>
        </w:rPr>
        <w:t xml:space="preserve">ameli kompozytowych  (do ustalenia) </w:t>
      </w:r>
    </w:p>
    <w:p w:rsidR="00086870" w:rsidRDefault="00086870" w:rsidP="00086870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Instalacja elektryczna (ukryta w ścianach):</w:t>
      </w:r>
    </w:p>
    <w:p w:rsidR="00086870" w:rsidRDefault="00CE4AAA" w:rsidP="00086870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3 x gniazdo podwójne hermetyczne IP54 16A, 250 V</w:t>
      </w:r>
    </w:p>
    <w:p w:rsidR="00086870" w:rsidRDefault="00086870" w:rsidP="00086870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3x włącznik pojedynczy</w:t>
      </w:r>
    </w:p>
    <w:p w:rsidR="00086870" w:rsidRDefault="00CE4AAA" w:rsidP="00086870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4</w:t>
      </w:r>
      <w:r w:rsidR="00086870">
        <w:rPr>
          <w:rFonts w:ascii="Times New Roman" w:eastAsia="Times New Roman" w:hAnsi="Times New Roman"/>
          <w:kern w:val="0"/>
          <w:lang w:eastAsia="pl-PL"/>
        </w:rPr>
        <w:t>x oświetlenie wewnętrzne: plafon LED</w:t>
      </w:r>
    </w:p>
    <w:p w:rsidR="00086870" w:rsidRDefault="0022188D" w:rsidP="00086870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Rozdzielnia natynkowa 12 modułów-SRn-12</w:t>
      </w:r>
    </w:p>
    <w:p w:rsidR="00086870" w:rsidRDefault="00CE4AAA" w:rsidP="00086870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przyłącze elektryczne</w:t>
      </w:r>
      <w:r w:rsidR="0022188D">
        <w:rPr>
          <w:rFonts w:ascii="Times New Roman" w:eastAsia="Times New Roman" w:hAnsi="Times New Roman"/>
          <w:kern w:val="0"/>
          <w:lang w:eastAsia="pl-PL"/>
        </w:rPr>
        <w:t xml:space="preserve">- wtyczka </w:t>
      </w:r>
      <w:proofErr w:type="spellStart"/>
      <w:r w:rsidR="0022188D">
        <w:rPr>
          <w:rFonts w:ascii="Times New Roman" w:eastAsia="Times New Roman" w:hAnsi="Times New Roman"/>
          <w:kern w:val="0"/>
          <w:lang w:eastAsia="pl-PL"/>
        </w:rPr>
        <w:t>izol</w:t>
      </w:r>
      <w:proofErr w:type="spellEnd"/>
      <w:r w:rsidR="0022188D">
        <w:rPr>
          <w:rFonts w:ascii="Times New Roman" w:eastAsia="Times New Roman" w:hAnsi="Times New Roman"/>
          <w:kern w:val="0"/>
          <w:lang w:eastAsia="pl-PL"/>
        </w:rPr>
        <w:t xml:space="preserve">. </w:t>
      </w:r>
      <w:bookmarkStart w:id="0" w:name="_GoBack"/>
      <w:bookmarkEnd w:id="0"/>
      <w:r w:rsidR="0022188D">
        <w:rPr>
          <w:rFonts w:ascii="Times New Roman" w:eastAsia="Times New Roman" w:hAnsi="Times New Roman"/>
          <w:kern w:val="0"/>
          <w:lang w:eastAsia="pl-PL"/>
        </w:rPr>
        <w:t>odbiornikowa 32 A 400V 3P+N+Z</w:t>
      </w:r>
    </w:p>
    <w:p w:rsidR="00CE4AAA" w:rsidRDefault="00CE4AAA" w:rsidP="00086870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zabezpieczenie różnicowo prądowe i nadprądowe</w:t>
      </w:r>
    </w:p>
    <w:p w:rsidR="00086870" w:rsidRDefault="00CE4AAA" w:rsidP="00086870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Wentylacja grawitacyjna</w:t>
      </w:r>
    </w:p>
    <w:p w:rsidR="00086870" w:rsidRDefault="00086870" w:rsidP="00086870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Dodatki:</w:t>
      </w:r>
    </w:p>
    <w:p w:rsidR="00086870" w:rsidRDefault="00CE4AAA" w:rsidP="00CE4AAA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Regał magazynowy metalowy, warsztatowy 200 x 350 x 60 cm</w:t>
      </w:r>
    </w:p>
    <w:p w:rsidR="00CE4AAA" w:rsidRDefault="00CE4AAA" w:rsidP="00CE4AAA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Grzejnik</w:t>
      </w:r>
      <w:r w:rsidR="00AF59EB">
        <w:rPr>
          <w:rFonts w:ascii="Times New Roman" w:eastAsia="Times New Roman" w:hAnsi="Times New Roman"/>
          <w:kern w:val="0"/>
          <w:lang w:eastAsia="pl-PL"/>
        </w:rPr>
        <w:t xml:space="preserve"> elektryczny</w:t>
      </w:r>
      <w:r>
        <w:rPr>
          <w:rFonts w:ascii="Times New Roman" w:eastAsia="Times New Roman" w:hAnsi="Times New Roman"/>
          <w:kern w:val="0"/>
          <w:lang w:eastAsia="pl-PL"/>
        </w:rPr>
        <w:t xml:space="preserve"> o mocy dostosowanej do ogrzania danej powierzchni</w:t>
      </w:r>
    </w:p>
    <w:p w:rsidR="00CE4AAA" w:rsidRDefault="00CE4AAA" w:rsidP="00CE4AAA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>Oświetlenie</w:t>
      </w:r>
      <w:r w:rsidR="00993F34">
        <w:rPr>
          <w:rFonts w:ascii="Times New Roman" w:eastAsia="Times New Roman" w:hAnsi="Times New Roman"/>
          <w:kern w:val="0"/>
          <w:lang w:eastAsia="pl-PL"/>
        </w:rPr>
        <w:t xml:space="preserve"> zewnętrzne lampa LED/kinkiet , 4 szt. </w:t>
      </w:r>
    </w:p>
    <w:p w:rsidR="00AF59EB" w:rsidRPr="00CE4AAA" w:rsidRDefault="00AF59EB" w:rsidP="00CE4AAA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  <w:r>
        <w:rPr>
          <w:rFonts w:ascii="Times New Roman" w:eastAsia="Times New Roman" w:hAnsi="Times New Roman"/>
          <w:kern w:val="0"/>
          <w:lang w:eastAsia="pl-PL"/>
        </w:rPr>
        <w:t xml:space="preserve">Podjazd, wykonany z blachy ryflowanej, ( wymiary do ustalenia), 2 szt. </w:t>
      </w:r>
    </w:p>
    <w:p w:rsidR="00086870" w:rsidRDefault="00086870" w:rsidP="00CE4AAA">
      <w:pPr>
        <w:pStyle w:val="Standard"/>
        <w:spacing w:after="0" w:line="240" w:lineRule="auto"/>
        <w:ind w:left="1440"/>
        <w:jc w:val="both"/>
        <w:rPr>
          <w:rFonts w:ascii="Times New Roman" w:eastAsia="Times New Roman" w:hAnsi="Times New Roman"/>
          <w:kern w:val="0"/>
          <w:lang w:eastAsia="pl-PL"/>
        </w:rPr>
      </w:pPr>
    </w:p>
    <w:p w:rsidR="00747A56" w:rsidRDefault="00747A56" w:rsidP="00747A56">
      <w:pPr>
        <w:pStyle w:val="Standard"/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</w:p>
    <w:p w:rsidR="00747A56" w:rsidRDefault="00747A56" w:rsidP="00747A56">
      <w:pPr>
        <w:pStyle w:val="Standard"/>
        <w:spacing w:after="0" w:line="240" w:lineRule="auto"/>
        <w:jc w:val="both"/>
        <w:rPr>
          <w:rFonts w:ascii="Times New Roman" w:eastAsia="Times New Roman" w:hAnsi="Times New Roman"/>
          <w:kern w:val="0"/>
          <w:lang w:eastAsia="pl-PL"/>
        </w:rPr>
      </w:pPr>
    </w:p>
    <w:p w:rsidR="00086870" w:rsidRDefault="00086870" w:rsidP="00086870">
      <w:pPr>
        <w:pStyle w:val="Standard"/>
        <w:ind w:left="720"/>
        <w:jc w:val="both"/>
        <w:rPr>
          <w:rFonts w:ascii="Times New Roman" w:eastAsia="Times New Roman" w:hAnsi="Times New Roman"/>
          <w:kern w:val="0"/>
          <w:lang w:eastAsia="pl-PL"/>
        </w:rPr>
      </w:pPr>
    </w:p>
    <w:p w:rsidR="00503E81" w:rsidRDefault="00503E81"/>
    <w:sectPr w:rsidR="0050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04F3B"/>
    <w:multiLevelType w:val="hybridMultilevel"/>
    <w:tmpl w:val="B58C69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3F5C30"/>
    <w:multiLevelType w:val="hybridMultilevel"/>
    <w:tmpl w:val="29FAE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FF1BDA"/>
    <w:multiLevelType w:val="hybridMultilevel"/>
    <w:tmpl w:val="6D4C75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E22AD6"/>
    <w:multiLevelType w:val="hybridMultilevel"/>
    <w:tmpl w:val="1AE419C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04800DA"/>
    <w:multiLevelType w:val="hybridMultilevel"/>
    <w:tmpl w:val="C1BA9B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4F344E"/>
    <w:multiLevelType w:val="hybridMultilevel"/>
    <w:tmpl w:val="F730A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D3563"/>
    <w:multiLevelType w:val="hybridMultilevel"/>
    <w:tmpl w:val="B4E8A9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370C94"/>
    <w:multiLevelType w:val="hybridMultilevel"/>
    <w:tmpl w:val="9BDA84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045230"/>
    <w:multiLevelType w:val="hybridMultilevel"/>
    <w:tmpl w:val="817285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A7"/>
    <w:rsid w:val="00086870"/>
    <w:rsid w:val="00162BC3"/>
    <w:rsid w:val="0022188D"/>
    <w:rsid w:val="00391100"/>
    <w:rsid w:val="00492946"/>
    <w:rsid w:val="00503E81"/>
    <w:rsid w:val="00747A56"/>
    <w:rsid w:val="008D0EA7"/>
    <w:rsid w:val="00993F34"/>
    <w:rsid w:val="00AF59EB"/>
    <w:rsid w:val="00C45F8F"/>
    <w:rsid w:val="00CD29F1"/>
    <w:rsid w:val="00CE4AAA"/>
    <w:rsid w:val="00E4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F3CB"/>
  <w15:chartTrackingRefBased/>
  <w15:docId w15:val="{82A7163A-4A91-422F-AABA-1E1805CC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8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086870"/>
    <w:pPr>
      <w:ind w:left="720"/>
      <w:contextualSpacing/>
    </w:pPr>
  </w:style>
  <w:style w:type="paragraph" w:customStyle="1" w:styleId="Standard">
    <w:name w:val="Standard"/>
    <w:link w:val="StandardZnak"/>
    <w:rsid w:val="0008687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StandardZnak">
    <w:name w:val="Standard Znak"/>
    <w:link w:val="Standard"/>
    <w:locked/>
    <w:rsid w:val="00086870"/>
    <w:rPr>
      <w:rFonts w:ascii="Calibri" w:eastAsia="Calibri" w:hAnsi="Calibri" w:cs="Times New Roman"/>
      <w:kern w:val="3"/>
      <w:lang w:eastAsia="zh-CN"/>
    </w:rPr>
  </w:style>
  <w:style w:type="character" w:customStyle="1" w:styleId="AkapitzlistZnak">
    <w:name w:val="Akapit z listą Znak"/>
    <w:aliases w:val="Podsis rysunku Znak"/>
    <w:link w:val="Akapitzlist"/>
    <w:uiPriority w:val="34"/>
    <w:rsid w:val="00086870"/>
  </w:style>
  <w:style w:type="paragraph" w:styleId="Tekstdymka">
    <w:name w:val="Balloon Text"/>
    <w:basedOn w:val="Normalny"/>
    <w:link w:val="TekstdymkaZnak"/>
    <w:uiPriority w:val="99"/>
    <w:semiHidden/>
    <w:unhideWhenUsed/>
    <w:rsid w:val="00747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Magdalena Harasim</cp:lastModifiedBy>
  <cp:revision>4</cp:revision>
  <cp:lastPrinted>2025-09-02T06:54:00Z</cp:lastPrinted>
  <dcterms:created xsi:type="dcterms:W3CDTF">2025-11-18T13:01:00Z</dcterms:created>
  <dcterms:modified xsi:type="dcterms:W3CDTF">2025-11-18T13:44:00Z</dcterms:modified>
</cp:coreProperties>
</file>